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B3" w:rsidRPr="00FF78D8" w:rsidRDefault="00DE3CD6">
      <w:pPr>
        <w:rPr>
          <w:b/>
          <w:sz w:val="28"/>
          <w:szCs w:val="28"/>
          <w:u w:val="single"/>
        </w:rPr>
      </w:pPr>
      <w:proofErr w:type="spellStart"/>
      <w:r w:rsidRPr="00FF78D8">
        <w:rPr>
          <w:b/>
          <w:sz w:val="28"/>
          <w:szCs w:val="28"/>
          <w:u w:val="single"/>
        </w:rPr>
        <w:t>Ömer</w:t>
      </w:r>
      <w:proofErr w:type="spellEnd"/>
      <w:r w:rsidRPr="00FF78D8">
        <w:rPr>
          <w:b/>
          <w:sz w:val="28"/>
          <w:szCs w:val="28"/>
          <w:u w:val="single"/>
        </w:rPr>
        <w:t xml:space="preserve"> TORUN</w:t>
      </w:r>
      <w:r w:rsidR="00800C03" w:rsidRPr="00FF78D8">
        <w:rPr>
          <w:b/>
          <w:sz w:val="28"/>
          <w:szCs w:val="28"/>
          <w:u w:val="single"/>
        </w:rPr>
        <w:tab/>
      </w:r>
    </w:p>
    <w:p w:rsidR="00800C03" w:rsidRPr="00052A0A" w:rsidRDefault="00800C03">
      <w:pPr>
        <w:rPr>
          <w:b/>
          <w:sz w:val="22"/>
          <w:u w:val="single"/>
        </w:rPr>
      </w:pPr>
      <w:r w:rsidRPr="00052A0A">
        <w:rPr>
          <w:b/>
          <w:sz w:val="22"/>
          <w:u w:val="single"/>
        </w:rPr>
        <w:tab/>
      </w:r>
      <w:r w:rsidRPr="00052A0A">
        <w:rPr>
          <w:b/>
          <w:sz w:val="22"/>
          <w:u w:val="single"/>
        </w:rPr>
        <w:tab/>
      </w:r>
      <w:r w:rsidRPr="00052A0A">
        <w:rPr>
          <w:b/>
          <w:sz w:val="22"/>
          <w:u w:val="single"/>
        </w:rPr>
        <w:tab/>
      </w:r>
      <w:r w:rsidRPr="00052A0A">
        <w:rPr>
          <w:b/>
          <w:sz w:val="22"/>
          <w:u w:val="single"/>
        </w:rPr>
        <w:tab/>
      </w:r>
      <w:r w:rsidRPr="00052A0A">
        <w:rPr>
          <w:b/>
          <w:sz w:val="22"/>
          <w:u w:val="single"/>
        </w:rPr>
        <w:tab/>
      </w:r>
      <w:r w:rsidRPr="00052A0A">
        <w:rPr>
          <w:b/>
          <w:sz w:val="22"/>
          <w:u w:val="single"/>
        </w:rPr>
        <w:tab/>
      </w:r>
      <w:r w:rsidRPr="00052A0A">
        <w:rPr>
          <w:b/>
          <w:sz w:val="22"/>
          <w:u w:val="single"/>
        </w:rPr>
        <w:tab/>
      </w:r>
      <w:r w:rsidRPr="00052A0A">
        <w:rPr>
          <w:b/>
          <w:sz w:val="22"/>
          <w:u w:val="single"/>
        </w:rPr>
        <w:tab/>
      </w:r>
      <w:r w:rsidRPr="00052A0A">
        <w:rPr>
          <w:b/>
          <w:sz w:val="22"/>
          <w:u w:val="single"/>
        </w:rPr>
        <w:tab/>
      </w:r>
      <w:r w:rsidRPr="00052A0A">
        <w:rPr>
          <w:b/>
          <w:sz w:val="22"/>
          <w:u w:val="single"/>
        </w:rPr>
        <w:tab/>
      </w:r>
    </w:p>
    <w:p w:rsidR="00800C03" w:rsidRPr="00052A0A" w:rsidRDefault="00800C03">
      <w:pPr>
        <w:rPr>
          <w:b/>
          <w:sz w:val="22"/>
          <w:u w:val="single"/>
        </w:rPr>
      </w:pPr>
    </w:p>
    <w:p w:rsidR="00DE3CD6" w:rsidRDefault="00D222E1">
      <w:pPr>
        <w:rPr>
          <w:noProof/>
          <w:sz w:val="22"/>
          <w:lang w:val="tr-TR" w:eastAsia="tr-TR"/>
        </w:rPr>
      </w:pPr>
      <w:r>
        <w:rPr>
          <w:noProof/>
          <w:sz w:val="22"/>
          <w:lang w:val="tr-TR" w:eastAsia="tr-TR"/>
        </w:rPr>
        <w:drawing>
          <wp:inline distT="0" distB="0" distL="0" distR="0">
            <wp:extent cx="1162971" cy="1315683"/>
            <wp:effectExtent l="0" t="0" r="0" b="0"/>
            <wp:docPr id="2" name="Resim 2" descr="G:\My Pictures\2012\A20120611_2102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Pictures\2012\A20120611_210232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97" cy="131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D6" w:rsidRDefault="00DE3CD6">
      <w:pPr>
        <w:rPr>
          <w:noProof/>
          <w:sz w:val="22"/>
          <w:lang w:val="tr-TR" w:eastAsia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2150"/>
        <w:gridCol w:w="2340"/>
      </w:tblGrid>
      <w:tr w:rsidR="00800C03" w:rsidRPr="00052A0A">
        <w:tc>
          <w:tcPr>
            <w:tcW w:w="5068" w:type="dxa"/>
          </w:tcPr>
          <w:p w:rsidR="00800C03" w:rsidRPr="00052A0A" w:rsidRDefault="00442957">
            <w:pPr>
              <w:pStyle w:val="Balk2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</w:p>
        </w:tc>
        <w:tc>
          <w:tcPr>
            <w:tcW w:w="2150" w:type="dxa"/>
          </w:tcPr>
          <w:p w:rsidR="00800C03" w:rsidRPr="00052A0A" w:rsidRDefault="00800C03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:rsidR="00800C03" w:rsidRPr="00052A0A" w:rsidRDefault="00800C03">
            <w:pPr>
              <w:rPr>
                <w:sz w:val="22"/>
              </w:rPr>
            </w:pPr>
          </w:p>
        </w:tc>
      </w:tr>
      <w:tr w:rsidR="00800C03" w:rsidRPr="00052A0A">
        <w:tc>
          <w:tcPr>
            <w:tcW w:w="5068" w:type="dxa"/>
          </w:tcPr>
          <w:p w:rsidR="00116477" w:rsidRPr="00116477" w:rsidRDefault="00442957" w:rsidP="00DE3CD6">
            <w:pPr>
              <w:pStyle w:val="DzMetin"/>
              <w:rPr>
                <w:rFonts w:ascii="Times New Roman" w:hAnsi="Times New Roman"/>
                <w:b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lang w:val="en-GB"/>
              </w:rPr>
              <w:t>Adres</w:t>
            </w:r>
            <w:proofErr w:type="spellEnd"/>
            <w:r w:rsidR="00116477" w:rsidRPr="00116477">
              <w:rPr>
                <w:rFonts w:ascii="Times New Roman" w:hAnsi="Times New Roman"/>
                <w:b/>
                <w:sz w:val="22"/>
                <w:lang w:val="en-GB"/>
              </w:rPr>
              <w:t>:</w:t>
            </w:r>
          </w:p>
          <w:p w:rsidR="00DE3CD6" w:rsidRDefault="00DE3CD6" w:rsidP="00DE3CD6">
            <w:pPr>
              <w:pStyle w:val="DzMetin"/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İnönü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Cad.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Mercan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Sok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. No:15/50 STFA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Blokları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, </w:t>
            </w:r>
          </w:p>
          <w:p w:rsidR="00800C03" w:rsidRPr="00052A0A" w:rsidRDefault="00DE3CD6" w:rsidP="00DE3CD6">
            <w:pPr>
              <w:pStyle w:val="DzMetin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B-3 Blok, D:50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Kozyatağı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Kadıköy</w:t>
            </w:r>
            <w:proofErr w:type="spellEnd"/>
          </w:p>
        </w:tc>
        <w:tc>
          <w:tcPr>
            <w:tcW w:w="2150" w:type="dxa"/>
          </w:tcPr>
          <w:p w:rsidR="00800C03" w:rsidRPr="00052A0A" w:rsidRDefault="00442957" w:rsidP="00116477">
            <w:pPr>
              <w:jc w:val="right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Doğum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Tarihi</w:t>
            </w:r>
            <w:proofErr w:type="spellEnd"/>
            <w:r w:rsidR="00800C03" w:rsidRPr="00052A0A">
              <w:rPr>
                <w:b/>
                <w:sz w:val="22"/>
              </w:rPr>
              <w:t xml:space="preserve"> </w:t>
            </w:r>
            <w:r w:rsidR="00116477">
              <w:rPr>
                <w:b/>
                <w:sz w:val="22"/>
              </w:rPr>
              <w:t xml:space="preserve">: </w:t>
            </w:r>
          </w:p>
        </w:tc>
        <w:tc>
          <w:tcPr>
            <w:tcW w:w="2340" w:type="dxa"/>
          </w:tcPr>
          <w:p w:rsidR="00800C03" w:rsidRPr="00052A0A" w:rsidRDefault="00AF094C" w:rsidP="00AF094C">
            <w:pPr>
              <w:pStyle w:val="DzMetin"/>
              <w:tabs>
                <w:tab w:val="left" w:pos="3544"/>
              </w:tabs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20 </w:t>
            </w:r>
            <w:proofErr w:type="spellStart"/>
            <w:r w:rsidR="00DE3CD6">
              <w:rPr>
                <w:rFonts w:ascii="Times New Roman" w:hAnsi="Times New Roman"/>
                <w:sz w:val="22"/>
                <w:lang w:val="en-GB"/>
              </w:rPr>
              <w:t>May</w:t>
            </w:r>
            <w:r>
              <w:rPr>
                <w:rFonts w:ascii="Times New Roman" w:hAnsi="Times New Roman"/>
                <w:sz w:val="22"/>
                <w:lang w:val="en-GB"/>
              </w:rPr>
              <w:t>ıs</w:t>
            </w:r>
            <w:proofErr w:type="spellEnd"/>
            <w:r w:rsidR="00DE3CD6">
              <w:rPr>
                <w:rFonts w:ascii="Times New Roman" w:hAnsi="Times New Roman"/>
                <w:sz w:val="22"/>
                <w:lang w:val="en-GB"/>
              </w:rPr>
              <w:t>, 196</w:t>
            </w:r>
            <w:r w:rsidR="00800C03" w:rsidRPr="00052A0A"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</w:tr>
      <w:tr w:rsidR="00800C03" w:rsidRPr="00052A0A">
        <w:tc>
          <w:tcPr>
            <w:tcW w:w="5068" w:type="dxa"/>
          </w:tcPr>
          <w:p w:rsidR="00800C03" w:rsidRDefault="00800C03">
            <w:pPr>
              <w:rPr>
                <w:b/>
                <w:sz w:val="22"/>
              </w:rPr>
            </w:pPr>
            <w:r w:rsidRPr="00116477">
              <w:rPr>
                <w:b/>
                <w:sz w:val="22"/>
              </w:rPr>
              <w:t>İstanbul</w:t>
            </w:r>
          </w:p>
          <w:p w:rsidR="00FF78D8" w:rsidRPr="00116477" w:rsidRDefault="00FF78D8">
            <w:pPr>
              <w:rPr>
                <w:b/>
                <w:sz w:val="22"/>
              </w:rPr>
            </w:pPr>
          </w:p>
        </w:tc>
        <w:tc>
          <w:tcPr>
            <w:tcW w:w="2150" w:type="dxa"/>
          </w:tcPr>
          <w:p w:rsidR="00800C03" w:rsidRPr="00052A0A" w:rsidRDefault="00800C03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:rsidR="00800C03" w:rsidRPr="00052A0A" w:rsidRDefault="00800C03">
            <w:pPr>
              <w:rPr>
                <w:sz w:val="22"/>
              </w:rPr>
            </w:pPr>
          </w:p>
        </w:tc>
      </w:tr>
      <w:tr w:rsidR="00800C03" w:rsidRPr="00052A0A">
        <w:trPr>
          <w:gridAfter w:val="2"/>
          <w:wAfter w:w="4490" w:type="dxa"/>
        </w:trPr>
        <w:tc>
          <w:tcPr>
            <w:tcW w:w="5068" w:type="dxa"/>
          </w:tcPr>
          <w:p w:rsidR="00800C03" w:rsidRPr="00052A0A" w:rsidRDefault="00800C03" w:rsidP="00DE3CD6">
            <w:pPr>
              <w:rPr>
                <w:sz w:val="22"/>
              </w:rPr>
            </w:pPr>
            <w:r w:rsidRPr="00FF78D8">
              <w:rPr>
                <w:b/>
                <w:sz w:val="22"/>
              </w:rPr>
              <w:t>Tel. :</w:t>
            </w:r>
            <w:r w:rsidRPr="00052A0A">
              <w:rPr>
                <w:sz w:val="22"/>
              </w:rPr>
              <w:t xml:space="preserve"> </w:t>
            </w:r>
            <w:r w:rsidRPr="00052A0A">
              <w:rPr>
                <w:sz w:val="22"/>
              </w:rPr>
              <w:tab/>
              <w:t>+90 216 3</w:t>
            </w:r>
            <w:r w:rsidR="00DE3CD6">
              <w:rPr>
                <w:sz w:val="22"/>
              </w:rPr>
              <w:t>73 84 45</w:t>
            </w:r>
            <w:r w:rsidRPr="00052A0A">
              <w:rPr>
                <w:sz w:val="22"/>
              </w:rPr>
              <w:t xml:space="preserve"> ( home )</w:t>
            </w:r>
          </w:p>
        </w:tc>
      </w:tr>
      <w:tr w:rsidR="00800C03" w:rsidRPr="00052A0A">
        <w:tc>
          <w:tcPr>
            <w:tcW w:w="5068" w:type="dxa"/>
          </w:tcPr>
          <w:p w:rsidR="00800C03" w:rsidRPr="00FF78D8" w:rsidRDefault="00800C03" w:rsidP="00DE3CD6">
            <w:pPr>
              <w:rPr>
                <w:sz w:val="22"/>
              </w:rPr>
            </w:pPr>
            <w:r w:rsidRPr="00FF78D8">
              <w:rPr>
                <w:sz w:val="22"/>
              </w:rPr>
              <w:t xml:space="preserve">            +90 532 </w:t>
            </w:r>
            <w:r w:rsidR="00DE3CD6" w:rsidRPr="00FF78D8">
              <w:rPr>
                <w:sz w:val="22"/>
              </w:rPr>
              <w:t>261 14 55</w:t>
            </w:r>
            <w:r w:rsidRPr="00FF78D8">
              <w:rPr>
                <w:sz w:val="22"/>
              </w:rPr>
              <w:t xml:space="preserve"> ( mobile )</w:t>
            </w:r>
          </w:p>
        </w:tc>
        <w:tc>
          <w:tcPr>
            <w:tcW w:w="2150" w:type="dxa"/>
          </w:tcPr>
          <w:p w:rsidR="00800C03" w:rsidRPr="00052A0A" w:rsidRDefault="00800C03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800C03" w:rsidRPr="00052A0A" w:rsidRDefault="00800C03">
            <w:pPr>
              <w:rPr>
                <w:sz w:val="22"/>
              </w:rPr>
            </w:pPr>
          </w:p>
        </w:tc>
      </w:tr>
      <w:tr w:rsidR="00800C03" w:rsidRPr="00052A0A">
        <w:tc>
          <w:tcPr>
            <w:tcW w:w="5068" w:type="dxa"/>
          </w:tcPr>
          <w:p w:rsidR="00800C03" w:rsidRPr="00FF78D8" w:rsidRDefault="00800C03" w:rsidP="00F57CC1">
            <w:pPr>
              <w:pStyle w:val="DzMetin"/>
              <w:rPr>
                <w:sz w:val="22"/>
                <w:lang w:val="en-GB"/>
              </w:rPr>
            </w:pPr>
            <w:r w:rsidRPr="00FF78D8">
              <w:rPr>
                <w:rFonts w:ascii="Times New Roman" w:hAnsi="Times New Roman"/>
                <w:b/>
                <w:sz w:val="22"/>
                <w:lang w:val="en-GB"/>
              </w:rPr>
              <w:t xml:space="preserve">Email: </w:t>
            </w:r>
            <w:hyperlink r:id="rId10" w:history="1">
              <w:r w:rsidR="00DE3CD6" w:rsidRPr="00FF78D8">
                <w:rPr>
                  <w:rStyle w:val="Kpr"/>
                  <w:sz w:val="22"/>
                  <w:lang w:val="en-GB"/>
                </w:rPr>
                <w:t>omert61@gmail.com</w:t>
              </w:r>
            </w:hyperlink>
          </w:p>
          <w:p w:rsidR="00DE3CD6" w:rsidRPr="00FF78D8" w:rsidRDefault="00DE3CD6" w:rsidP="00F57CC1">
            <w:pPr>
              <w:pStyle w:val="DzMetin"/>
              <w:rPr>
                <w:sz w:val="22"/>
                <w:lang w:val="en-GB"/>
              </w:rPr>
            </w:pPr>
            <w:r w:rsidRPr="00FF78D8">
              <w:rPr>
                <w:sz w:val="22"/>
                <w:lang w:val="en-GB"/>
              </w:rPr>
              <w:t xml:space="preserve">     </w:t>
            </w:r>
            <w:hyperlink r:id="rId11" w:history="1">
              <w:r w:rsidR="00AE6FAF" w:rsidRPr="00FF78D8">
                <w:rPr>
                  <w:rStyle w:val="Kpr"/>
                  <w:sz w:val="22"/>
                  <w:lang w:val="en-GB"/>
                </w:rPr>
                <w:t>omer.torun@windowslive.com</w:t>
              </w:r>
            </w:hyperlink>
          </w:p>
          <w:p w:rsidR="00800C03" w:rsidRPr="00FF78D8" w:rsidRDefault="00800C03" w:rsidP="00747355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2150" w:type="dxa"/>
          </w:tcPr>
          <w:p w:rsidR="00800C03" w:rsidRPr="00052A0A" w:rsidRDefault="00800C03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800C03" w:rsidRPr="00052A0A" w:rsidRDefault="00800C03">
            <w:pPr>
              <w:rPr>
                <w:sz w:val="22"/>
              </w:rPr>
            </w:pPr>
          </w:p>
        </w:tc>
      </w:tr>
    </w:tbl>
    <w:p w:rsidR="00800C03" w:rsidRPr="00052A0A" w:rsidRDefault="00442957" w:rsidP="00747355">
      <w:pPr>
        <w:numPr>
          <w:ilvl w:val="12"/>
          <w:numId w:val="0"/>
        </w:numPr>
        <w:rPr>
          <w:sz w:val="22"/>
        </w:rPr>
      </w:pPr>
      <w:proofErr w:type="spellStart"/>
      <w:r>
        <w:rPr>
          <w:b/>
          <w:sz w:val="22"/>
          <w:u w:val="single"/>
        </w:rPr>
        <w:t>Özet</w:t>
      </w:r>
      <w:proofErr w:type="spellEnd"/>
      <w:r w:rsidR="00B81E5D">
        <w:rPr>
          <w:b/>
          <w:sz w:val="22"/>
          <w:u w:val="single"/>
        </w:rPr>
        <w:t>;</w:t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</w:p>
    <w:p w:rsidR="00800C03" w:rsidRDefault="00442957" w:rsidP="00CE5EC5">
      <w:pPr>
        <w:numPr>
          <w:ilvl w:val="12"/>
          <w:numId w:val="0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23 </w:t>
      </w:r>
      <w:proofErr w:type="spellStart"/>
      <w:r>
        <w:rPr>
          <w:sz w:val="22"/>
          <w:szCs w:val="22"/>
        </w:rPr>
        <w:t>yılı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Ulusl</w:t>
      </w:r>
      <w:r w:rsidR="004757A5">
        <w:rPr>
          <w:sz w:val="22"/>
          <w:szCs w:val="22"/>
        </w:rPr>
        <w:t>ararası</w:t>
      </w:r>
      <w:proofErr w:type="spellEnd"/>
      <w:r w:rsidR="004757A5">
        <w:rPr>
          <w:sz w:val="22"/>
          <w:szCs w:val="22"/>
        </w:rPr>
        <w:t xml:space="preserve"> </w:t>
      </w:r>
      <w:proofErr w:type="spellStart"/>
      <w:r w:rsidR="004757A5">
        <w:rPr>
          <w:sz w:val="22"/>
          <w:szCs w:val="22"/>
        </w:rPr>
        <w:t>bir</w:t>
      </w:r>
      <w:proofErr w:type="spellEnd"/>
      <w:r w:rsidR="004757A5">
        <w:rPr>
          <w:sz w:val="22"/>
          <w:szCs w:val="22"/>
        </w:rPr>
        <w:t xml:space="preserve"> petrol </w:t>
      </w:r>
      <w:proofErr w:type="spellStart"/>
      <w:r w:rsidR="004757A5">
        <w:rPr>
          <w:sz w:val="22"/>
          <w:szCs w:val="22"/>
        </w:rPr>
        <w:t>şirketinde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üzere</w:t>
      </w:r>
      <w:proofErr w:type="spellEnd"/>
      <w:r>
        <w:rPr>
          <w:sz w:val="22"/>
          <w:szCs w:val="22"/>
        </w:rPr>
        <w:t xml:space="preserve"> 30 </w:t>
      </w:r>
      <w:proofErr w:type="spellStart"/>
      <w:r>
        <w:rPr>
          <w:sz w:val="22"/>
          <w:szCs w:val="22"/>
        </w:rPr>
        <w:t>yıllık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mühendislik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deney</w:t>
      </w:r>
      <w:r w:rsidR="007A5854">
        <w:rPr>
          <w:sz w:val="22"/>
          <w:szCs w:val="22"/>
        </w:rPr>
        <w:t>i</w:t>
      </w:r>
      <w:r>
        <w:rPr>
          <w:sz w:val="22"/>
          <w:szCs w:val="22"/>
        </w:rPr>
        <w:t>mine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sahibim</w:t>
      </w:r>
      <w:proofErr w:type="spellEnd"/>
      <w:r>
        <w:rPr>
          <w:sz w:val="22"/>
          <w:szCs w:val="22"/>
        </w:rPr>
        <w:t>.</w:t>
      </w:r>
      <w:proofErr w:type="gramEnd"/>
      <w:r w:rsidR="004757A5">
        <w:rPr>
          <w:sz w:val="22"/>
          <w:szCs w:val="22"/>
        </w:rPr>
        <w:t xml:space="preserve"> </w:t>
      </w:r>
      <w:proofErr w:type="spellStart"/>
      <w:r w:rsidR="004757A5">
        <w:rPr>
          <w:sz w:val="22"/>
          <w:szCs w:val="22"/>
        </w:rPr>
        <w:t>Perakende</w:t>
      </w:r>
      <w:proofErr w:type="spellEnd"/>
      <w:r w:rsidR="004757A5">
        <w:rPr>
          <w:sz w:val="22"/>
          <w:szCs w:val="22"/>
        </w:rPr>
        <w:t xml:space="preserve"> petrol </w:t>
      </w:r>
      <w:proofErr w:type="spellStart"/>
      <w:r w:rsidR="004757A5">
        <w:rPr>
          <w:sz w:val="22"/>
          <w:szCs w:val="22"/>
        </w:rPr>
        <w:t>dağıtım</w:t>
      </w:r>
      <w:proofErr w:type="spellEnd"/>
      <w:r w:rsidR="004757A5">
        <w:rPr>
          <w:sz w:val="22"/>
          <w:szCs w:val="22"/>
        </w:rPr>
        <w:t xml:space="preserve"> </w:t>
      </w:r>
      <w:proofErr w:type="spellStart"/>
      <w:r w:rsidR="004757A5">
        <w:rPr>
          <w:sz w:val="22"/>
          <w:szCs w:val="22"/>
        </w:rPr>
        <w:t>sektöründe</w:t>
      </w:r>
      <w:proofErr w:type="spellEnd"/>
      <w:r w:rsidR="004757A5">
        <w:rPr>
          <w:sz w:val="22"/>
          <w:szCs w:val="22"/>
        </w:rPr>
        <w:t xml:space="preserve"> (Retail</w:t>
      </w:r>
      <w:proofErr w:type="gramStart"/>
      <w:r w:rsidR="004757A5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yönet</w:t>
      </w:r>
      <w:r w:rsidR="004757A5">
        <w:rPr>
          <w:sz w:val="22"/>
          <w:szCs w:val="22"/>
        </w:rPr>
        <w:t>imi</w:t>
      </w:r>
      <w:proofErr w:type="spellEnd"/>
      <w:r w:rsidR="004757A5">
        <w:rPr>
          <w:sz w:val="22"/>
          <w:szCs w:val="22"/>
        </w:rPr>
        <w:t xml:space="preserve">, </w:t>
      </w:r>
      <w:proofErr w:type="spellStart"/>
      <w:r w:rsidR="004757A5">
        <w:rPr>
          <w:sz w:val="22"/>
          <w:szCs w:val="22"/>
        </w:rPr>
        <w:t>Sorunlara</w:t>
      </w:r>
      <w:proofErr w:type="spellEnd"/>
      <w:r w:rsidR="004757A5">
        <w:rPr>
          <w:sz w:val="22"/>
          <w:szCs w:val="22"/>
        </w:rPr>
        <w:t xml:space="preserve"> </w:t>
      </w:r>
      <w:proofErr w:type="spellStart"/>
      <w:r w:rsidR="004757A5">
        <w:rPr>
          <w:sz w:val="22"/>
          <w:szCs w:val="22"/>
        </w:rPr>
        <w:t>çözüm</w:t>
      </w:r>
      <w:proofErr w:type="spellEnd"/>
      <w:r w:rsidR="004757A5">
        <w:rPr>
          <w:sz w:val="22"/>
          <w:szCs w:val="22"/>
        </w:rPr>
        <w:t xml:space="preserve"> </w:t>
      </w:r>
      <w:proofErr w:type="spellStart"/>
      <w:r w:rsidR="004757A5">
        <w:rPr>
          <w:sz w:val="22"/>
          <w:szCs w:val="22"/>
        </w:rPr>
        <w:t>üretme</w:t>
      </w:r>
      <w:proofErr w:type="spellEnd"/>
      <w:r w:rsidR="004757A5">
        <w:rPr>
          <w:sz w:val="22"/>
          <w:szCs w:val="22"/>
        </w:rPr>
        <w:t xml:space="preserve"> </w:t>
      </w:r>
      <w:proofErr w:type="spellStart"/>
      <w:r w:rsidR="004757A5">
        <w:rPr>
          <w:sz w:val="22"/>
          <w:szCs w:val="22"/>
        </w:rPr>
        <w:t>ve</w:t>
      </w:r>
      <w:proofErr w:type="spellEnd"/>
      <w:r w:rsidR="004757A5">
        <w:rPr>
          <w:sz w:val="22"/>
          <w:szCs w:val="22"/>
        </w:rPr>
        <w:t xml:space="preserve"> </w:t>
      </w:r>
      <w:proofErr w:type="spellStart"/>
      <w:r w:rsidR="004757A5">
        <w:rPr>
          <w:sz w:val="22"/>
          <w:szCs w:val="22"/>
        </w:rPr>
        <w:t>O</w:t>
      </w:r>
      <w:r>
        <w:rPr>
          <w:sz w:val="22"/>
          <w:szCs w:val="22"/>
        </w:rPr>
        <w:t>rganizasyonel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performans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geliştirme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alanında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uzmanlaştım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Projesi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birlikte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Teknik</w:t>
      </w:r>
      <w:proofErr w:type="spellEnd"/>
      <w:r>
        <w:rPr>
          <w:sz w:val="22"/>
          <w:szCs w:val="22"/>
        </w:rPr>
        <w:t xml:space="preserve"> alt </w:t>
      </w:r>
      <w:proofErr w:type="spellStart"/>
      <w:r>
        <w:rPr>
          <w:sz w:val="22"/>
          <w:szCs w:val="22"/>
        </w:rPr>
        <w:t>yapısını</w:t>
      </w:r>
      <w:proofErr w:type="spellEnd"/>
      <w:r w:rsidR="004757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proofErr w:type="spellStart"/>
      <w:r>
        <w:rPr>
          <w:sz w:val="22"/>
          <w:szCs w:val="22"/>
        </w:rPr>
        <w:t>oluşturarak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veya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geliştirerek</w:t>
      </w:r>
      <w:proofErr w:type="spellEnd"/>
      <w:r w:rsidRPr="0044295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çeşitli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büyük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gerçekleştirdim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SEÇ (</w:t>
      </w:r>
      <w:proofErr w:type="spellStart"/>
      <w:r>
        <w:rPr>
          <w:sz w:val="22"/>
          <w:szCs w:val="22"/>
        </w:rPr>
        <w:t>Sağlık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Emniyet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Çevre</w:t>
      </w:r>
      <w:proofErr w:type="spellEnd"/>
      <w:proofErr w:type="gram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konuları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yaşamında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dikkat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edilmesi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konulardan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daha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önemli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yaşam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kültürü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kalitesi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olmuştur</w:t>
      </w:r>
      <w:proofErr w:type="spellEnd"/>
      <w:r>
        <w:rPr>
          <w:sz w:val="22"/>
          <w:szCs w:val="22"/>
        </w:rPr>
        <w:t xml:space="preserve">.  </w:t>
      </w:r>
      <w:proofErr w:type="spellStart"/>
      <w:proofErr w:type="gramStart"/>
      <w:r w:rsidR="00E73E03">
        <w:rPr>
          <w:sz w:val="22"/>
          <w:szCs w:val="22"/>
        </w:rPr>
        <w:t>İşine</w:t>
      </w:r>
      <w:proofErr w:type="spellEnd"/>
      <w:r w:rsidR="00E73E03">
        <w:rPr>
          <w:sz w:val="22"/>
          <w:szCs w:val="22"/>
        </w:rPr>
        <w:t xml:space="preserve"> </w:t>
      </w:r>
      <w:proofErr w:type="spellStart"/>
      <w:r w:rsidR="00E73E03">
        <w:rPr>
          <w:sz w:val="22"/>
          <w:szCs w:val="22"/>
        </w:rPr>
        <w:t>tutkuyla</w:t>
      </w:r>
      <w:proofErr w:type="spellEnd"/>
      <w:r w:rsidR="00E73E03">
        <w:rPr>
          <w:sz w:val="22"/>
          <w:szCs w:val="22"/>
        </w:rPr>
        <w:t xml:space="preserve"> </w:t>
      </w:r>
      <w:proofErr w:type="spellStart"/>
      <w:r w:rsidR="00E73E03">
        <w:rPr>
          <w:sz w:val="22"/>
          <w:szCs w:val="22"/>
        </w:rPr>
        <w:t>bağlı</w:t>
      </w:r>
      <w:proofErr w:type="spellEnd"/>
      <w:r w:rsidR="00E73E03">
        <w:rPr>
          <w:sz w:val="22"/>
          <w:szCs w:val="22"/>
        </w:rPr>
        <w:t xml:space="preserve"> </w:t>
      </w:r>
      <w:proofErr w:type="spellStart"/>
      <w:r w:rsidR="00E73E03">
        <w:rPr>
          <w:sz w:val="22"/>
          <w:szCs w:val="22"/>
        </w:rPr>
        <w:t>bir</w:t>
      </w:r>
      <w:proofErr w:type="spellEnd"/>
      <w:r w:rsidR="00E73E03">
        <w:rPr>
          <w:sz w:val="22"/>
          <w:szCs w:val="22"/>
        </w:rPr>
        <w:t xml:space="preserve"> </w:t>
      </w:r>
      <w:proofErr w:type="spellStart"/>
      <w:r w:rsidR="00E73E03">
        <w:rPr>
          <w:sz w:val="22"/>
          <w:szCs w:val="22"/>
        </w:rPr>
        <w:t>yönetici</w:t>
      </w:r>
      <w:proofErr w:type="spellEnd"/>
      <w:r w:rsidR="00E73E03">
        <w:rPr>
          <w:sz w:val="22"/>
          <w:szCs w:val="22"/>
        </w:rPr>
        <w:t xml:space="preserve"> </w:t>
      </w:r>
      <w:proofErr w:type="spellStart"/>
      <w:r w:rsidR="00E73E03">
        <w:rPr>
          <w:sz w:val="22"/>
          <w:szCs w:val="22"/>
        </w:rPr>
        <w:t>olarak</w:t>
      </w:r>
      <w:proofErr w:type="spellEnd"/>
      <w:r w:rsidR="00CE5EC5">
        <w:rPr>
          <w:sz w:val="22"/>
          <w:szCs w:val="22"/>
        </w:rPr>
        <w:t xml:space="preserve"> </w:t>
      </w:r>
      <w:proofErr w:type="spellStart"/>
      <w:r w:rsidR="00CE5EC5">
        <w:rPr>
          <w:sz w:val="22"/>
          <w:szCs w:val="22"/>
        </w:rPr>
        <w:t>personelimle</w:t>
      </w:r>
      <w:proofErr w:type="spellEnd"/>
      <w:r w:rsidR="00CE5EC5">
        <w:rPr>
          <w:sz w:val="22"/>
          <w:szCs w:val="22"/>
        </w:rPr>
        <w:t xml:space="preserve"> </w:t>
      </w:r>
      <w:proofErr w:type="spellStart"/>
      <w:r w:rsidR="00E73E03">
        <w:rPr>
          <w:sz w:val="22"/>
          <w:szCs w:val="22"/>
        </w:rPr>
        <w:t>ve</w:t>
      </w:r>
      <w:proofErr w:type="spellEnd"/>
      <w:r w:rsidR="00E73E03">
        <w:rPr>
          <w:sz w:val="22"/>
          <w:szCs w:val="22"/>
        </w:rPr>
        <w:t xml:space="preserve"> </w:t>
      </w:r>
      <w:proofErr w:type="spellStart"/>
      <w:r w:rsidR="00CE5EC5">
        <w:rPr>
          <w:sz w:val="22"/>
          <w:szCs w:val="22"/>
        </w:rPr>
        <w:t>diğer</w:t>
      </w:r>
      <w:proofErr w:type="spellEnd"/>
      <w:r w:rsidR="00CE5EC5">
        <w:rPr>
          <w:sz w:val="22"/>
          <w:szCs w:val="22"/>
        </w:rPr>
        <w:t xml:space="preserve"> </w:t>
      </w:r>
      <w:proofErr w:type="spellStart"/>
      <w:r w:rsidR="00E73E03">
        <w:rPr>
          <w:sz w:val="22"/>
          <w:szCs w:val="22"/>
        </w:rPr>
        <w:t>çalışanlarla</w:t>
      </w:r>
      <w:proofErr w:type="spellEnd"/>
      <w:r w:rsidR="00E73E03">
        <w:rPr>
          <w:sz w:val="22"/>
          <w:szCs w:val="22"/>
        </w:rPr>
        <w:t xml:space="preserve"> </w:t>
      </w:r>
      <w:proofErr w:type="spellStart"/>
      <w:r w:rsidR="00E73E03">
        <w:rPr>
          <w:sz w:val="22"/>
          <w:szCs w:val="22"/>
        </w:rPr>
        <w:t>belirlenen</w:t>
      </w:r>
      <w:proofErr w:type="spellEnd"/>
      <w:r w:rsidR="00E73E03">
        <w:rPr>
          <w:sz w:val="22"/>
          <w:szCs w:val="22"/>
        </w:rPr>
        <w:t xml:space="preserve"> </w:t>
      </w:r>
      <w:proofErr w:type="spellStart"/>
      <w:r w:rsidR="00E73E03">
        <w:rPr>
          <w:sz w:val="22"/>
          <w:szCs w:val="22"/>
        </w:rPr>
        <w:t>hedefleri</w:t>
      </w:r>
      <w:proofErr w:type="spellEnd"/>
      <w:r w:rsidR="00E73E03">
        <w:rPr>
          <w:sz w:val="22"/>
          <w:szCs w:val="22"/>
        </w:rPr>
        <w:t xml:space="preserve"> </w:t>
      </w:r>
      <w:proofErr w:type="spellStart"/>
      <w:r w:rsidR="00E73E03">
        <w:rPr>
          <w:sz w:val="22"/>
          <w:szCs w:val="22"/>
        </w:rPr>
        <w:t>yakalayabilmek</w:t>
      </w:r>
      <w:proofErr w:type="spellEnd"/>
      <w:r w:rsidR="00E73E03">
        <w:rPr>
          <w:sz w:val="22"/>
          <w:szCs w:val="22"/>
        </w:rPr>
        <w:t xml:space="preserve"> </w:t>
      </w:r>
      <w:proofErr w:type="spellStart"/>
      <w:r w:rsidR="00E73E03">
        <w:rPr>
          <w:sz w:val="22"/>
          <w:szCs w:val="22"/>
        </w:rPr>
        <w:t>için</w:t>
      </w:r>
      <w:proofErr w:type="spellEnd"/>
      <w:r w:rsidR="00E73E03">
        <w:rPr>
          <w:sz w:val="22"/>
          <w:szCs w:val="22"/>
        </w:rPr>
        <w:t xml:space="preserve"> </w:t>
      </w:r>
      <w:proofErr w:type="spellStart"/>
      <w:r w:rsidR="00E73E03">
        <w:rPr>
          <w:sz w:val="22"/>
          <w:szCs w:val="22"/>
        </w:rPr>
        <w:t>gerekli</w:t>
      </w:r>
      <w:proofErr w:type="spellEnd"/>
      <w:r w:rsidR="00E73E03">
        <w:rPr>
          <w:sz w:val="22"/>
          <w:szCs w:val="22"/>
        </w:rPr>
        <w:t xml:space="preserve"> </w:t>
      </w:r>
      <w:proofErr w:type="spellStart"/>
      <w:r w:rsidR="00E73E03">
        <w:rPr>
          <w:sz w:val="22"/>
          <w:szCs w:val="22"/>
        </w:rPr>
        <w:t>takımı</w:t>
      </w:r>
      <w:proofErr w:type="spellEnd"/>
      <w:r w:rsidR="00E73E03">
        <w:rPr>
          <w:sz w:val="22"/>
          <w:szCs w:val="22"/>
        </w:rPr>
        <w:t xml:space="preserve"> </w:t>
      </w:r>
      <w:proofErr w:type="spellStart"/>
      <w:r w:rsidR="00E73E03">
        <w:rPr>
          <w:sz w:val="22"/>
          <w:szCs w:val="22"/>
        </w:rPr>
        <w:t>oluşturmaya</w:t>
      </w:r>
      <w:proofErr w:type="spellEnd"/>
      <w:r w:rsidR="00E73E03">
        <w:rPr>
          <w:sz w:val="22"/>
          <w:szCs w:val="22"/>
        </w:rPr>
        <w:t xml:space="preserve"> </w:t>
      </w:r>
      <w:proofErr w:type="spellStart"/>
      <w:r w:rsidR="00E73E03">
        <w:rPr>
          <w:sz w:val="22"/>
          <w:szCs w:val="22"/>
        </w:rPr>
        <w:t>yönelik</w:t>
      </w:r>
      <w:proofErr w:type="spellEnd"/>
      <w:r w:rsidR="00E73E03">
        <w:rPr>
          <w:sz w:val="22"/>
          <w:szCs w:val="22"/>
        </w:rPr>
        <w:t xml:space="preserve"> </w:t>
      </w:r>
      <w:proofErr w:type="spellStart"/>
      <w:r w:rsidR="00E73E03">
        <w:rPr>
          <w:sz w:val="22"/>
          <w:szCs w:val="22"/>
        </w:rPr>
        <w:t>iyi</w:t>
      </w:r>
      <w:proofErr w:type="spellEnd"/>
      <w:r w:rsidR="00E73E03">
        <w:rPr>
          <w:sz w:val="22"/>
          <w:szCs w:val="22"/>
        </w:rPr>
        <w:t xml:space="preserve"> </w:t>
      </w:r>
      <w:proofErr w:type="spellStart"/>
      <w:r w:rsidR="00E73E03">
        <w:rPr>
          <w:sz w:val="22"/>
          <w:szCs w:val="22"/>
        </w:rPr>
        <w:t>ilişkiler</w:t>
      </w:r>
      <w:proofErr w:type="spellEnd"/>
      <w:r w:rsidR="00E73E03">
        <w:rPr>
          <w:sz w:val="22"/>
          <w:szCs w:val="22"/>
        </w:rPr>
        <w:t xml:space="preserve"> </w:t>
      </w:r>
      <w:proofErr w:type="spellStart"/>
      <w:r w:rsidR="00E73E03">
        <w:rPr>
          <w:sz w:val="22"/>
          <w:szCs w:val="22"/>
        </w:rPr>
        <w:t>kurarım</w:t>
      </w:r>
      <w:proofErr w:type="spellEnd"/>
      <w:r w:rsidR="00E73E03">
        <w:rPr>
          <w:sz w:val="22"/>
          <w:szCs w:val="22"/>
        </w:rPr>
        <w:t>.</w:t>
      </w:r>
      <w:proofErr w:type="gramEnd"/>
      <w:r w:rsidR="00CE5EC5" w:rsidRPr="00052A0A">
        <w:rPr>
          <w:sz w:val="22"/>
          <w:szCs w:val="22"/>
        </w:rPr>
        <w:t xml:space="preserve"> </w:t>
      </w:r>
    </w:p>
    <w:p w:rsidR="00EF4949" w:rsidRPr="00052A0A" w:rsidRDefault="00EF4949" w:rsidP="00CE5EC5">
      <w:pPr>
        <w:numPr>
          <w:ilvl w:val="12"/>
          <w:numId w:val="0"/>
        </w:numPr>
        <w:rPr>
          <w:sz w:val="22"/>
          <w:szCs w:val="22"/>
        </w:rPr>
      </w:pPr>
    </w:p>
    <w:p w:rsidR="00800C03" w:rsidRPr="00052A0A" w:rsidRDefault="00F52A7D" w:rsidP="00747355">
      <w:pPr>
        <w:numPr>
          <w:ilvl w:val="12"/>
          <w:numId w:val="0"/>
        </w:numPr>
        <w:rPr>
          <w:sz w:val="22"/>
        </w:rPr>
      </w:pPr>
      <w:proofErr w:type="spellStart"/>
      <w:r>
        <w:rPr>
          <w:b/>
          <w:sz w:val="22"/>
          <w:u w:val="single"/>
        </w:rPr>
        <w:t>Kuvvetli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yönlerim</w:t>
      </w:r>
      <w:proofErr w:type="spellEnd"/>
      <w:r>
        <w:rPr>
          <w:b/>
          <w:sz w:val="22"/>
          <w:u w:val="single"/>
        </w:rPr>
        <w:t>;</w:t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</w:p>
    <w:p w:rsidR="007A5854" w:rsidRDefault="00800C03" w:rsidP="00EF4949">
      <w:pPr>
        <w:numPr>
          <w:ilvl w:val="12"/>
          <w:numId w:val="0"/>
        </w:numPr>
        <w:rPr>
          <w:sz w:val="22"/>
          <w:szCs w:val="22"/>
        </w:rPr>
      </w:pPr>
      <w:r w:rsidRPr="00052A0A">
        <w:rPr>
          <w:sz w:val="22"/>
          <w:szCs w:val="22"/>
        </w:rPr>
        <w:t xml:space="preserve">* </w:t>
      </w:r>
      <w:proofErr w:type="spellStart"/>
      <w:r w:rsidR="00F52A7D">
        <w:rPr>
          <w:sz w:val="22"/>
          <w:szCs w:val="22"/>
        </w:rPr>
        <w:t>Etkili</w:t>
      </w:r>
      <w:proofErr w:type="spellEnd"/>
      <w:r w:rsidR="00F52A7D">
        <w:rPr>
          <w:sz w:val="22"/>
          <w:szCs w:val="22"/>
        </w:rPr>
        <w:t xml:space="preserve"> </w:t>
      </w:r>
      <w:proofErr w:type="spellStart"/>
      <w:r w:rsidR="00F52A7D">
        <w:rPr>
          <w:sz w:val="22"/>
          <w:szCs w:val="22"/>
        </w:rPr>
        <w:t>iletişim</w:t>
      </w:r>
      <w:proofErr w:type="spellEnd"/>
      <w:r w:rsidR="00EF4949">
        <w:rPr>
          <w:sz w:val="22"/>
          <w:szCs w:val="22"/>
        </w:rPr>
        <w:t xml:space="preserve"> </w:t>
      </w:r>
      <w:proofErr w:type="spellStart"/>
      <w:r w:rsidR="00EF4949">
        <w:rPr>
          <w:sz w:val="22"/>
          <w:szCs w:val="22"/>
        </w:rPr>
        <w:t>kurarım</w:t>
      </w:r>
      <w:proofErr w:type="spellEnd"/>
      <w:r w:rsidR="00EF4949">
        <w:rPr>
          <w:sz w:val="22"/>
          <w:szCs w:val="22"/>
        </w:rPr>
        <w:t>. (</w:t>
      </w:r>
      <w:proofErr w:type="spellStart"/>
      <w:r w:rsidR="00EF4949">
        <w:rPr>
          <w:sz w:val="22"/>
          <w:szCs w:val="22"/>
        </w:rPr>
        <w:t>Ç</w:t>
      </w:r>
      <w:r w:rsidR="007A5854">
        <w:rPr>
          <w:sz w:val="22"/>
          <w:szCs w:val="22"/>
        </w:rPr>
        <w:t>evremdeki</w:t>
      </w:r>
      <w:proofErr w:type="spellEnd"/>
      <w:r w:rsidR="007A5854">
        <w:rPr>
          <w:sz w:val="22"/>
          <w:szCs w:val="22"/>
        </w:rPr>
        <w:t xml:space="preserve"> </w:t>
      </w:r>
      <w:proofErr w:type="spellStart"/>
      <w:r w:rsidR="007A5854">
        <w:rPr>
          <w:sz w:val="22"/>
          <w:szCs w:val="22"/>
        </w:rPr>
        <w:t>insanların</w:t>
      </w:r>
      <w:proofErr w:type="spellEnd"/>
      <w:r w:rsidR="007A5854">
        <w:rPr>
          <w:sz w:val="22"/>
          <w:szCs w:val="22"/>
        </w:rPr>
        <w:t xml:space="preserve"> </w:t>
      </w:r>
      <w:proofErr w:type="spellStart"/>
      <w:r w:rsidR="007A5854">
        <w:rPr>
          <w:sz w:val="22"/>
          <w:szCs w:val="22"/>
        </w:rPr>
        <w:t>düşüncelerine</w:t>
      </w:r>
      <w:proofErr w:type="spellEnd"/>
      <w:r w:rsidR="007A5854">
        <w:rPr>
          <w:sz w:val="22"/>
          <w:szCs w:val="22"/>
        </w:rPr>
        <w:t xml:space="preserve"> </w:t>
      </w:r>
      <w:proofErr w:type="spellStart"/>
      <w:r w:rsidR="007A5854">
        <w:rPr>
          <w:sz w:val="22"/>
          <w:szCs w:val="22"/>
        </w:rPr>
        <w:t>önem</w:t>
      </w:r>
      <w:proofErr w:type="spellEnd"/>
      <w:r w:rsidR="007A5854">
        <w:rPr>
          <w:sz w:val="22"/>
          <w:szCs w:val="22"/>
        </w:rPr>
        <w:t xml:space="preserve"> </w:t>
      </w:r>
      <w:proofErr w:type="spellStart"/>
      <w:r w:rsidR="007A5854">
        <w:rPr>
          <w:sz w:val="22"/>
          <w:szCs w:val="22"/>
        </w:rPr>
        <w:t>verir</w:t>
      </w:r>
      <w:proofErr w:type="spellEnd"/>
      <w:r w:rsidR="007A5854">
        <w:rPr>
          <w:sz w:val="22"/>
          <w:szCs w:val="22"/>
        </w:rPr>
        <w:t xml:space="preserve">, </w:t>
      </w:r>
      <w:proofErr w:type="spellStart"/>
      <w:r w:rsidR="007A5854">
        <w:rPr>
          <w:sz w:val="22"/>
          <w:szCs w:val="22"/>
        </w:rPr>
        <w:t>onların</w:t>
      </w:r>
      <w:proofErr w:type="spellEnd"/>
      <w:r w:rsidR="007A5854">
        <w:rPr>
          <w:sz w:val="22"/>
          <w:szCs w:val="22"/>
        </w:rPr>
        <w:t xml:space="preserve"> </w:t>
      </w:r>
      <w:proofErr w:type="spellStart"/>
      <w:r w:rsidR="007A5854">
        <w:rPr>
          <w:sz w:val="22"/>
          <w:szCs w:val="22"/>
        </w:rPr>
        <w:t>düşünce</w:t>
      </w:r>
      <w:proofErr w:type="spellEnd"/>
      <w:r w:rsidR="007A5854">
        <w:rPr>
          <w:sz w:val="22"/>
          <w:szCs w:val="22"/>
        </w:rPr>
        <w:t xml:space="preserve">, </w:t>
      </w:r>
      <w:proofErr w:type="spellStart"/>
      <w:r w:rsidR="007A5854">
        <w:rPr>
          <w:sz w:val="22"/>
          <w:szCs w:val="22"/>
        </w:rPr>
        <w:t>öneri</w:t>
      </w:r>
      <w:proofErr w:type="spellEnd"/>
      <w:r w:rsidR="007A5854">
        <w:rPr>
          <w:sz w:val="22"/>
          <w:szCs w:val="22"/>
        </w:rPr>
        <w:t xml:space="preserve"> </w:t>
      </w:r>
      <w:proofErr w:type="spellStart"/>
      <w:r w:rsidR="007A5854">
        <w:rPr>
          <w:sz w:val="22"/>
          <w:szCs w:val="22"/>
        </w:rPr>
        <w:t>ve</w:t>
      </w:r>
      <w:proofErr w:type="spellEnd"/>
      <w:r w:rsidR="00EF4949">
        <w:rPr>
          <w:sz w:val="22"/>
          <w:szCs w:val="22"/>
        </w:rPr>
        <w:t xml:space="preserve">                                                            </w:t>
      </w:r>
      <w:proofErr w:type="spellStart"/>
      <w:r w:rsidR="007A5854">
        <w:rPr>
          <w:sz w:val="22"/>
          <w:szCs w:val="22"/>
        </w:rPr>
        <w:t>değerlendirmelerini</w:t>
      </w:r>
      <w:proofErr w:type="spellEnd"/>
      <w:r w:rsidR="007A5854">
        <w:rPr>
          <w:sz w:val="22"/>
          <w:szCs w:val="22"/>
        </w:rPr>
        <w:t xml:space="preserve"> </w:t>
      </w:r>
      <w:proofErr w:type="spellStart"/>
      <w:r w:rsidR="007A5854">
        <w:rPr>
          <w:sz w:val="22"/>
          <w:szCs w:val="22"/>
        </w:rPr>
        <w:t>alırım</w:t>
      </w:r>
      <w:proofErr w:type="spellEnd"/>
      <w:r w:rsidR="007A5854">
        <w:rPr>
          <w:sz w:val="22"/>
          <w:szCs w:val="22"/>
        </w:rPr>
        <w:t>,</w:t>
      </w:r>
    </w:p>
    <w:p w:rsidR="007A5854" w:rsidRDefault="007A5854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 w:rsidR="00EF4949">
        <w:rPr>
          <w:sz w:val="22"/>
          <w:szCs w:val="22"/>
        </w:rPr>
        <w:t>Sorun</w:t>
      </w:r>
      <w:proofErr w:type="spellEnd"/>
      <w:r w:rsidR="00EF4949">
        <w:rPr>
          <w:sz w:val="22"/>
          <w:szCs w:val="22"/>
        </w:rPr>
        <w:t xml:space="preserve"> </w:t>
      </w:r>
      <w:proofErr w:type="spellStart"/>
      <w:r w:rsidR="00EF4949">
        <w:rPr>
          <w:sz w:val="22"/>
          <w:szCs w:val="22"/>
        </w:rPr>
        <w:t>çözücü</w:t>
      </w:r>
      <w:proofErr w:type="spellEnd"/>
      <w:r w:rsidR="00EF4949">
        <w:rPr>
          <w:sz w:val="22"/>
          <w:szCs w:val="22"/>
        </w:rPr>
        <w:t xml:space="preserve"> </w:t>
      </w:r>
      <w:proofErr w:type="spellStart"/>
      <w:r w:rsidR="00EF4949">
        <w:rPr>
          <w:sz w:val="22"/>
          <w:szCs w:val="22"/>
        </w:rPr>
        <w:t>olarak</w:t>
      </w:r>
      <w:proofErr w:type="spellEnd"/>
      <w:r w:rsidR="00EF4949">
        <w:rPr>
          <w:sz w:val="22"/>
          <w:szCs w:val="22"/>
        </w:rPr>
        <w:t xml:space="preserve"> </w:t>
      </w:r>
      <w:proofErr w:type="spellStart"/>
      <w:r w:rsidR="00EF4949">
        <w:rPr>
          <w:sz w:val="22"/>
          <w:szCs w:val="22"/>
        </w:rPr>
        <w:t>tanınırım</w:t>
      </w:r>
      <w:proofErr w:type="spellEnd"/>
      <w:r w:rsidR="00EF4949">
        <w:rPr>
          <w:sz w:val="22"/>
          <w:szCs w:val="22"/>
        </w:rPr>
        <w:t>,</w:t>
      </w:r>
    </w:p>
    <w:p w:rsidR="007A5854" w:rsidRDefault="007A5854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Karar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konuların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hayata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geçirilmesinde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hızlı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hareket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ederim</w:t>
      </w:r>
      <w:proofErr w:type="spellEnd"/>
      <w:r>
        <w:rPr>
          <w:sz w:val="22"/>
          <w:szCs w:val="22"/>
        </w:rPr>
        <w:t>,</w:t>
      </w:r>
    </w:p>
    <w:p w:rsidR="007A5854" w:rsidRDefault="007A5854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Müşteri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odaklıyım</w:t>
      </w:r>
      <w:proofErr w:type="spellEnd"/>
      <w:r>
        <w:rPr>
          <w:sz w:val="22"/>
          <w:szCs w:val="22"/>
        </w:rPr>
        <w:t>,</w:t>
      </w:r>
    </w:p>
    <w:p w:rsidR="007A5854" w:rsidRDefault="007A5854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Sonuç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odaklıyım</w:t>
      </w:r>
      <w:proofErr w:type="spellEnd"/>
      <w:r>
        <w:rPr>
          <w:sz w:val="22"/>
          <w:szCs w:val="22"/>
        </w:rPr>
        <w:t>,</w:t>
      </w:r>
    </w:p>
    <w:p w:rsidR="007A5854" w:rsidRDefault="00EF4949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İş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programlarını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yapar</w:t>
      </w:r>
      <w:proofErr w:type="spellEnd"/>
      <w:r>
        <w:rPr>
          <w:sz w:val="22"/>
          <w:szCs w:val="22"/>
        </w:rPr>
        <w:t>,</w:t>
      </w:r>
      <w:r w:rsidR="007A5854">
        <w:rPr>
          <w:sz w:val="22"/>
          <w:szCs w:val="22"/>
        </w:rPr>
        <w:t xml:space="preserve"> </w:t>
      </w:r>
      <w:proofErr w:type="spellStart"/>
      <w:r w:rsidR="007A5854">
        <w:rPr>
          <w:sz w:val="22"/>
          <w:szCs w:val="22"/>
        </w:rPr>
        <w:t>öncelik</w:t>
      </w:r>
      <w:proofErr w:type="spellEnd"/>
      <w:r w:rsidR="007A5854">
        <w:rPr>
          <w:sz w:val="22"/>
          <w:szCs w:val="22"/>
        </w:rPr>
        <w:t xml:space="preserve"> </w:t>
      </w:r>
      <w:proofErr w:type="spellStart"/>
      <w:r w:rsidR="007A5854">
        <w:rPr>
          <w:sz w:val="22"/>
          <w:szCs w:val="22"/>
        </w:rPr>
        <w:t>durumuna</w:t>
      </w:r>
      <w:proofErr w:type="spellEnd"/>
      <w:r w:rsidR="007A5854">
        <w:rPr>
          <w:sz w:val="22"/>
          <w:szCs w:val="22"/>
        </w:rPr>
        <w:t xml:space="preserve"> </w:t>
      </w:r>
      <w:proofErr w:type="spellStart"/>
      <w:r w:rsidR="007A5854">
        <w:rPr>
          <w:sz w:val="22"/>
          <w:szCs w:val="22"/>
        </w:rPr>
        <w:t>göre</w:t>
      </w:r>
      <w:proofErr w:type="spellEnd"/>
      <w:r w:rsidR="007A5854">
        <w:rPr>
          <w:sz w:val="22"/>
          <w:szCs w:val="22"/>
        </w:rPr>
        <w:t xml:space="preserve"> </w:t>
      </w:r>
      <w:proofErr w:type="spellStart"/>
      <w:r w:rsidR="007A5854">
        <w:rPr>
          <w:sz w:val="22"/>
          <w:szCs w:val="22"/>
        </w:rPr>
        <w:t>hızlı</w:t>
      </w:r>
      <w:proofErr w:type="spellEnd"/>
      <w:r w:rsidR="007A5854">
        <w:rPr>
          <w:sz w:val="22"/>
          <w:szCs w:val="22"/>
        </w:rPr>
        <w:t xml:space="preserve"> </w:t>
      </w:r>
      <w:proofErr w:type="spellStart"/>
      <w:r w:rsidR="007A5854">
        <w:rPr>
          <w:sz w:val="22"/>
          <w:szCs w:val="22"/>
        </w:rPr>
        <w:t>organizasyon</w:t>
      </w:r>
      <w:proofErr w:type="spellEnd"/>
      <w:r w:rsidR="007A5854">
        <w:rPr>
          <w:sz w:val="22"/>
          <w:szCs w:val="22"/>
        </w:rPr>
        <w:t xml:space="preserve"> </w:t>
      </w:r>
      <w:proofErr w:type="spellStart"/>
      <w:r w:rsidR="007A5854">
        <w:rPr>
          <w:sz w:val="22"/>
          <w:szCs w:val="22"/>
        </w:rPr>
        <w:t>kurarım</w:t>
      </w:r>
      <w:proofErr w:type="spellEnd"/>
      <w:r w:rsidR="007A5854">
        <w:rPr>
          <w:sz w:val="22"/>
          <w:szCs w:val="22"/>
        </w:rPr>
        <w:t>,</w:t>
      </w:r>
    </w:p>
    <w:p w:rsidR="007A5854" w:rsidRDefault="007A5854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Zaman</w:t>
      </w:r>
      <w:r w:rsidR="00EF4949">
        <w:rPr>
          <w:sz w:val="22"/>
          <w:szCs w:val="22"/>
        </w:rPr>
        <w:t>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yöneti</w:t>
      </w:r>
      <w:r w:rsidR="00EF4949">
        <w:rPr>
          <w:sz w:val="22"/>
          <w:szCs w:val="22"/>
        </w:rPr>
        <w:t>r</w:t>
      </w:r>
      <w:proofErr w:type="spellEnd"/>
      <w:r w:rsidR="00EF4949">
        <w:rPr>
          <w:sz w:val="22"/>
          <w:szCs w:val="22"/>
        </w:rPr>
        <w:t xml:space="preserve"> </w:t>
      </w:r>
      <w:proofErr w:type="spellStart"/>
      <w:r w:rsidR="00EF4949">
        <w:rPr>
          <w:sz w:val="22"/>
          <w:szCs w:val="22"/>
        </w:rPr>
        <w:t>ve</w:t>
      </w:r>
      <w:proofErr w:type="spellEnd"/>
      <w:r w:rsidR="00EF494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iyi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kullanırım</w:t>
      </w:r>
      <w:proofErr w:type="spellEnd"/>
      <w:r>
        <w:rPr>
          <w:sz w:val="22"/>
          <w:szCs w:val="22"/>
        </w:rPr>
        <w:t>,</w:t>
      </w:r>
    </w:p>
    <w:p w:rsidR="007A5854" w:rsidRDefault="007A5854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* SEÇ </w:t>
      </w:r>
      <w:proofErr w:type="spellStart"/>
      <w:r w:rsidR="00EF4949">
        <w:rPr>
          <w:sz w:val="22"/>
          <w:szCs w:val="22"/>
        </w:rPr>
        <w:t>kültürü</w:t>
      </w:r>
      <w:proofErr w:type="spellEnd"/>
      <w:r w:rsidR="00EF4949">
        <w:rPr>
          <w:sz w:val="22"/>
          <w:szCs w:val="22"/>
        </w:rPr>
        <w:t xml:space="preserve">, </w:t>
      </w:r>
      <w:proofErr w:type="spellStart"/>
      <w:r w:rsidR="00EF4949">
        <w:rPr>
          <w:sz w:val="22"/>
          <w:szCs w:val="22"/>
        </w:rPr>
        <w:t>yaşamımın</w:t>
      </w:r>
      <w:proofErr w:type="spellEnd"/>
      <w:r w:rsidR="00EF4949">
        <w:rPr>
          <w:sz w:val="22"/>
          <w:szCs w:val="22"/>
        </w:rPr>
        <w:t xml:space="preserve"> </w:t>
      </w:r>
      <w:proofErr w:type="spellStart"/>
      <w:r w:rsidR="00EF4949">
        <w:rPr>
          <w:sz w:val="22"/>
          <w:szCs w:val="22"/>
        </w:rPr>
        <w:t>önemli</w:t>
      </w:r>
      <w:proofErr w:type="spellEnd"/>
      <w:r w:rsidR="00EF4949">
        <w:rPr>
          <w:sz w:val="22"/>
          <w:szCs w:val="22"/>
        </w:rPr>
        <w:t xml:space="preserve"> </w:t>
      </w:r>
      <w:proofErr w:type="spellStart"/>
      <w:r w:rsidR="00EF4949">
        <w:rPr>
          <w:sz w:val="22"/>
          <w:szCs w:val="22"/>
        </w:rPr>
        <w:t>bir</w:t>
      </w:r>
      <w:proofErr w:type="spellEnd"/>
      <w:r w:rsidR="00EF4949">
        <w:rPr>
          <w:sz w:val="22"/>
          <w:szCs w:val="22"/>
        </w:rPr>
        <w:t xml:space="preserve"> </w:t>
      </w:r>
      <w:proofErr w:type="spellStart"/>
      <w:r w:rsidR="00EF4949">
        <w:rPr>
          <w:sz w:val="22"/>
          <w:szCs w:val="22"/>
        </w:rPr>
        <w:t>parçası</w:t>
      </w:r>
      <w:proofErr w:type="spellEnd"/>
      <w:r w:rsidR="00EF4949">
        <w:rPr>
          <w:sz w:val="22"/>
          <w:szCs w:val="22"/>
        </w:rPr>
        <w:t xml:space="preserve"> </w:t>
      </w:r>
      <w:proofErr w:type="spellStart"/>
      <w:r w:rsidR="00EF4949">
        <w:rPr>
          <w:sz w:val="22"/>
          <w:szCs w:val="22"/>
        </w:rPr>
        <w:t>olmuştur</w:t>
      </w:r>
      <w:proofErr w:type="spellEnd"/>
      <w:r w:rsidR="00EF4949">
        <w:rPr>
          <w:sz w:val="22"/>
          <w:szCs w:val="22"/>
        </w:rPr>
        <w:t xml:space="preserve">. </w:t>
      </w:r>
    </w:p>
    <w:p w:rsidR="00D162D5" w:rsidRDefault="00D162D5">
      <w:pPr>
        <w:numPr>
          <w:ilvl w:val="12"/>
          <w:numId w:val="0"/>
        </w:numPr>
        <w:rPr>
          <w:sz w:val="22"/>
          <w:szCs w:val="22"/>
        </w:rPr>
      </w:pPr>
    </w:p>
    <w:p w:rsidR="00D162D5" w:rsidRDefault="00D162D5" w:rsidP="0088459B">
      <w:pPr>
        <w:numPr>
          <w:ilvl w:val="12"/>
          <w:numId w:val="0"/>
        </w:numPr>
        <w:rPr>
          <w:b/>
          <w:sz w:val="22"/>
          <w:u w:val="single"/>
        </w:rPr>
      </w:pPr>
      <w:proofErr w:type="spellStart"/>
      <w:r>
        <w:rPr>
          <w:b/>
          <w:sz w:val="22"/>
          <w:u w:val="single"/>
        </w:rPr>
        <w:t>Uzmanlık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Alanlarım</w:t>
      </w:r>
      <w:proofErr w:type="spellEnd"/>
      <w:r>
        <w:rPr>
          <w:b/>
          <w:sz w:val="22"/>
          <w:u w:val="single"/>
        </w:rPr>
        <w:t xml:space="preserve">; </w:t>
      </w:r>
    </w:p>
    <w:tbl>
      <w:tblPr>
        <w:tblW w:w="9284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2480"/>
        <w:gridCol w:w="3118"/>
        <w:gridCol w:w="2973"/>
        <w:gridCol w:w="713"/>
      </w:tblGrid>
      <w:tr w:rsidR="00800C03" w:rsidRPr="00052A0A" w:rsidTr="008D0A40">
        <w:trPr>
          <w:gridAfter w:val="1"/>
          <w:wAfter w:w="713" w:type="dxa"/>
          <w:trHeight w:val="369"/>
        </w:trPr>
        <w:tc>
          <w:tcPr>
            <w:tcW w:w="2480" w:type="dxa"/>
          </w:tcPr>
          <w:p w:rsidR="00D162D5" w:rsidRDefault="00F60418" w:rsidP="0088459B">
            <w:pPr>
              <w:pStyle w:val="Default"/>
              <w:numPr>
                <w:ilvl w:val="0"/>
                <w:numId w:val="20"/>
              </w:numPr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Yönetimi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D162D5" w:rsidRDefault="00D162D5" w:rsidP="0088459B">
            <w:pPr>
              <w:pStyle w:val="Default"/>
              <w:numPr>
                <w:ilvl w:val="0"/>
                <w:numId w:val="20"/>
              </w:numPr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Strateji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belirleme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800C03" w:rsidRDefault="00D162D5" w:rsidP="00F60418">
            <w:pPr>
              <w:pStyle w:val="Default"/>
              <w:numPr>
                <w:ilvl w:val="0"/>
                <w:numId w:val="20"/>
              </w:numPr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giderme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Çözüm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F49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üretme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F60418" w:rsidRPr="00F47E15" w:rsidRDefault="00F60418" w:rsidP="00F60418">
            <w:pPr>
              <w:pStyle w:val="Default"/>
              <w:numPr>
                <w:ilvl w:val="0"/>
                <w:numId w:val="20"/>
              </w:numPr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SEÇ</w:t>
            </w:r>
            <w:r w:rsidR="00896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/İSG (</w:t>
            </w:r>
            <w:proofErr w:type="spellStart"/>
            <w:r w:rsidR="00896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İş</w:t>
            </w:r>
            <w:proofErr w:type="spellEnd"/>
            <w:r w:rsidR="00896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96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sağlığı</w:t>
            </w:r>
            <w:proofErr w:type="spellEnd"/>
            <w:r w:rsidR="00896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96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</w:t>
            </w:r>
            <w:proofErr w:type="spellEnd"/>
            <w:r w:rsidR="00896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96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güvenliği</w:t>
            </w:r>
            <w:proofErr w:type="spellEnd"/>
            <w:r w:rsidR="008968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</w:tc>
        <w:tc>
          <w:tcPr>
            <w:tcW w:w="3118" w:type="dxa"/>
          </w:tcPr>
          <w:p w:rsidR="00D162D5" w:rsidRDefault="00D162D5" w:rsidP="0088459B">
            <w:pPr>
              <w:pStyle w:val="Default"/>
              <w:numPr>
                <w:ilvl w:val="0"/>
                <w:numId w:val="21"/>
              </w:numPr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Kaynak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Yönetimi</w:t>
            </w:r>
            <w:proofErr w:type="spellEnd"/>
            <w:r w:rsidR="00EF49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EF49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mali</w:t>
            </w:r>
            <w:proofErr w:type="spellEnd"/>
            <w:r w:rsidR="00EF49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F49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</w:t>
            </w:r>
            <w:proofErr w:type="spellEnd"/>
            <w:r w:rsidR="00EF49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F49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personel</w:t>
            </w:r>
            <w:proofErr w:type="spellEnd"/>
            <w:r w:rsidR="00EF49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800C03" w:rsidRPr="00F60418" w:rsidRDefault="00D162D5" w:rsidP="00FF1FD1">
            <w:pPr>
              <w:pStyle w:val="Default"/>
              <w:numPr>
                <w:ilvl w:val="0"/>
                <w:numId w:val="21"/>
              </w:numPr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Perakende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yakıt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seköründe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yenilikçi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girişimler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oluşumundan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sonuçlandırmaya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süreçte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),</w:t>
            </w:r>
          </w:p>
        </w:tc>
        <w:tc>
          <w:tcPr>
            <w:tcW w:w="2973" w:type="dxa"/>
          </w:tcPr>
          <w:p w:rsidR="00D162D5" w:rsidRDefault="00D162D5" w:rsidP="0088459B">
            <w:pPr>
              <w:pStyle w:val="Default"/>
              <w:numPr>
                <w:ilvl w:val="0"/>
                <w:numId w:val="22"/>
              </w:numPr>
              <w:ind w:left="720" w:hanging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Yüklenici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Tedarikçi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İkmalci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yönetimi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6643F7" w:rsidRDefault="006643F7" w:rsidP="0088459B">
            <w:pPr>
              <w:pStyle w:val="Default"/>
              <w:numPr>
                <w:ilvl w:val="0"/>
                <w:numId w:val="22"/>
              </w:numPr>
              <w:ind w:left="720" w:hanging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Tedarikçi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Teklif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değerlendirme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</w:p>
          <w:p w:rsidR="00D162D5" w:rsidRDefault="00D162D5" w:rsidP="0088459B">
            <w:pPr>
              <w:pStyle w:val="Default"/>
              <w:numPr>
                <w:ilvl w:val="0"/>
                <w:numId w:val="22"/>
              </w:numPr>
              <w:ind w:left="720" w:hanging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Müşteri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ilişkileri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</w:p>
          <w:p w:rsidR="00D162D5" w:rsidRDefault="00D162D5" w:rsidP="00F6041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800C03" w:rsidRPr="00F47E15" w:rsidRDefault="00800C03" w:rsidP="00EF4949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0C03" w:rsidRPr="00052A0A" w:rsidTr="008D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284" w:type="dxa"/>
            <w:gridSpan w:val="4"/>
          </w:tcPr>
          <w:p w:rsidR="00F60418" w:rsidRDefault="00D162D5" w:rsidP="00F60418">
            <w:pPr>
              <w:jc w:val="both"/>
              <w:rPr>
                <w:b/>
              </w:rPr>
            </w:pPr>
            <w:r>
              <w:rPr>
                <w:b/>
              </w:rPr>
              <w:t>KİŞİSEL;</w:t>
            </w:r>
          </w:p>
          <w:p w:rsidR="00800C03" w:rsidRPr="00F60418" w:rsidRDefault="00D162D5" w:rsidP="00F60418">
            <w:pPr>
              <w:jc w:val="both"/>
              <w:rPr>
                <w:b/>
              </w:rPr>
            </w:pPr>
            <w:proofErr w:type="spellStart"/>
            <w:r>
              <w:t>Takım</w:t>
            </w:r>
            <w:proofErr w:type="spellEnd"/>
            <w:r>
              <w:t xml:space="preserve"> </w:t>
            </w:r>
            <w:proofErr w:type="spellStart"/>
            <w:r>
              <w:t>çalışmasına</w:t>
            </w:r>
            <w:proofErr w:type="spellEnd"/>
            <w:r>
              <w:t xml:space="preserve"> </w:t>
            </w:r>
            <w:proofErr w:type="spellStart"/>
            <w:r>
              <w:t>inanan</w:t>
            </w:r>
            <w:proofErr w:type="spellEnd"/>
            <w:r>
              <w:t xml:space="preserve"> </w:t>
            </w:r>
            <w:proofErr w:type="spellStart"/>
            <w:r>
              <w:t>birisi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 w:rsidR="001D516A">
              <w:t xml:space="preserve"> </w:t>
            </w:r>
            <w:proofErr w:type="spellStart"/>
            <w:r w:rsidR="001D516A">
              <w:t>takım</w:t>
            </w:r>
            <w:proofErr w:type="spellEnd"/>
            <w:r w:rsidR="001D516A">
              <w:t xml:space="preserve"> </w:t>
            </w:r>
            <w:proofErr w:type="spellStart"/>
            <w:r w:rsidR="001D516A">
              <w:t>içi</w:t>
            </w:r>
            <w:proofErr w:type="spellEnd"/>
            <w:r w:rsidR="001D516A">
              <w:t xml:space="preserve"> </w:t>
            </w:r>
            <w:proofErr w:type="spellStart"/>
            <w:r w:rsidR="001D516A">
              <w:t>ilişkilere</w:t>
            </w:r>
            <w:proofErr w:type="spellEnd"/>
            <w:r w:rsidR="001D516A">
              <w:t xml:space="preserve"> </w:t>
            </w:r>
            <w:proofErr w:type="spellStart"/>
            <w:r w:rsidR="001D516A">
              <w:t>önem</w:t>
            </w:r>
            <w:proofErr w:type="spellEnd"/>
            <w:r w:rsidR="001D516A">
              <w:t xml:space="preserve"> </w:t>
            </w:r>
            <w:proofErr w:type="spellStart"/>
            <w:r w:rsidR="001D516A">
              <w:t>verir</w:t>
            </w:r>
            <w:proofErr w:type="spellEnd"/>
            <w:r w:rsidR="001D516A">
              <w:t xml:space="preserve"> </w:t>
            </w:r>
            <w:proofErr w:type="spellStart"/>
            <w:r w:rsidR="001D516A">
              <w:t>ve</w:t>
            </w:r>
            <w:proofErr w:type="spellEnd"/>
            <w:r w:rsidR="001D516A">
              <w:t xml:space="preserve"> </w:t>
            </w:r>
            <w:proofErr w:type="spellStart"/>
            <w:r w:rsidR="001D516A">
              <w:t>günenilir</w:t>
            </w:r>
            <w:proofErr w:type="spellEnd"/>
            <w:r w:rsidR="001D516A">
              <w:t xml:space="preserve"> </w:t>
            </w:r>
            <w:proofErr w:type="spellStart"/>
            <w:r w:rsidR="001D516A">
              <w:t>bir</w:t>
            </w:r>
            <w:proofErr w:type="spellEnd"/>
            <w:r w:rsidR="001D516A">
              <w:t xml:space="preserve"> </w:t>
            </w:r>
            <w:proofErr w:type="spellStart"/>
            <w:r w:rsidR="001D516A">
              <w:t>yönetim</w:t>
            </w:r>
            <w:proofErr w:type="spellEnd"/>
            <w:r w:rsidR="001D516A">
              <w:t xml:space="preserve"> </w:t>
            </w:r>
            <w:proofErr w:type="spellStart"/>
            <w:r w:rsidR="00EF4949">
              <w:t>anlayışına</w:t>
            </w:r>
            <w:proofErr w:type="spellEnd"/>
            <w:r w:rsidR="00EF4949">
              <w:t xml:space="preserve"> </w:t>
            </w:r>
            <w:proofErr w:type="spellStart"/>
            <w:r w:rsidR="00EF4949">
              <w:t>sahibim</w:t>
            </w:r>
            <w:proofErr w:type="spellEnd"/>
            <w:r w:rsidR="001D516A">
              <w:t xml:space="preserve">. </w:t>
            </w:r>
            <w:proofErr w:type="spellStart"/>
            <w:r w:rsidR="0057123A">
              <w:t>Bilgi</w:t>
            </w:r>
            <w:proofErr w:type="spellEnd"/>
            <w:r w:rsidR="0057123A">
              <w:t xml:space="preserve"> </w:t>
            </w:r>
            <w:proofErr w:type="spellStart"/>
            <w:r w:rsidR="0057123A">
              <w:t>ve</w:t>
            </w:r>
            <w:proofErr w:type="spellEnd"/>
            <w:r w:rsidR="0057123A">
              <w:t xml:space="preserve"> </w:t>
            </w:r>
            <w:proofErr w:type="spellStart"/>
            <w:r w:rsidR="0057123A">
              <w:t>deneyimlerimi</w:t>
            </w:r>
            <w:proofErr w:type="spellEnd"/>
            <w:r w:rsidR="0057123A">
              <w:t xml:space="preserve"> </w:t>
            </w:r>
            <w:proofErr w:type="spellStart"/>
            <w:r w:rsidR="0057123A">
              <w:t>takım</w:t>
            </w:r>
            <w:proofErr w:type="spellEnd"/>
            <w:r w:rsidR="0057123A">
              <w:t xml:space="preserve"> </w:t>
            </w:r>
            <w:proofErr w:type="spellStart"/>
            <w:r w:rsidR="0057123A">
              <w:t>arkadaşlarıma</w:t>
            </w:r>
            <w:proofErr w:type="spellEnd"/>
            <w:r w:rsidR="0057123A">
              <w:t xml:space="preserve">, </w:t>
            </w:r>
            <w:proofErr w:type="spellStart"/>
            <w:r w:rsidR="0057123A">
              <w:t>çalışanlara</w:t>
            </w:r>
            <w:proofErr w:type="spellEnd"/>
            <w:r w:rsidR="0057123A">
              <w:t xml:space="preserve"> </w:t>
            </w:r>
            <w:proofErr w:type="spellStart"/>
            <w:r w:rsidR="0057123A">
              <w:t>aktarırken</w:t>
            </w:r>
            <w:proofErr w:type="spellEnd"/>
            <w:r w:rsidR="0057123A">
              <w:t xml:space="preserve"> </w:t>
            </w:r>
            <w:proofErr w:type="spellStart"/>
            <w:r w:rsidR="0057123A">
              <w:t>kendimi</w:t>
            </w:r>
            <w:proofErr w:type="spellEnd"/>
            <w:r w:rsidR="0057123A">
              <w:t xml:space="preserve"> </w:t>
            </w:r>
            <w:proofErr w:type="spellStart"/>
            <w:r w:rsidR="0057123A">
              <w:t>rahat</w:t>
            </w:r>
            <w:proofErr w:type="spellEnd"/>
            <w:r w:rsidR="0057123A">
              <w:t xml:space="preserve"> </w:t>
            </w:r>
            <w:proofErr w:type="spellStart"/>
            <w:r w:rsidR="0057123A">
              <w:t>ve</w:t>
            </w:r>
            <w:proofErr w:type="spellEnd"/>
            <w:r w:rsidR="0057123A">
              <w:t xml:space="preserve"> </w:t>
            </w:r>
            <w:proofErr w:type="spellStart"/>
            <w:r w:rsidR="0057123A">
              <w:t>mutlu</w:t>
            </w:r>
            <w:proofErr w:type="spellEnd"/>
            <w:r w:rsidR="0057123A">
              <w:t xml:space="preserve"> </w:t>
            </w:r>
            <w:proofErr w:type="spellStart"/>
            <w:r w:rsidR="0057123A">
              <w:t>hissediyorum</w:t>
            </w:r>
            <w:proofErr w:type="spellEnd"/>
            <w:r w:rsidR="0057123A">
              <w:t xml:space="preserve">. </w:t>
            </w:r>
            <w:proofErr w:type="spellStart"/>
            <w:r w:rsidR="001D516A">
              <w:t>Yeni</w:t>
            </w:r>
            <w:proofErr w:type="spellEnd"/>
            <w:r w:rsidR="001D516A">
              <w:t xml:space="preserve"> </w:t>
            </w:r>
            <w:proofErr w:type="spellStart"/>
            <w:r w:rsidR="001D516A">
              <w:t>fikirler</w:t>
            </w:r>
            <w:proofErr w:type="spellEnd"/>
            <w:r w:rsidR="001D516A">
              <w:t xml:space="preserve"> </w:t>
            </w:r>
            <w:proofErr w:type="spellStart"/>
            <w:r w:rsidR="001D516A">
              <w:t>üretmeyi</w:t>
            </w:r>
            <w:proofErr w:type="spellEnd"/>
            <w:r w:rsidR="001D516A">
              <w:t xml:space="preserve"> </w:t>
            </w:r>
            <w:proofErr w:type="spellStart"/>
            <w:r w:rsidR="001D516A">
              <w:t>ve</w:t>
            </w:r>
            <w:proofErr w:type="spellEnd"/>
            <w:r w:rsidR="001D516A">
              <w:t xml:space="preserve"> </w:t>
            </w:r>
            <w:proofErr w:type="spellStart"/>
            <w:r w:rsidR="001D516A">
              <w:t>bunları</w:t>
            </w:r>
            <w:proofErr w:type="spellEnd"/>
            <w:r w:rsidR="001D516A">
              <w:t xml:space="preserve"> </w:t>
            </w:r>
            <w:proofErr w:type="spellStart"/>
            <w:r w:rsidR="001D516A">
              <w:t>gerçekleştirmeyi</w:t>
            </w:r>
            <w:proofErr w:type="spellEnd"/>
            <w:r w:rsidR="001D516A">
              <w:t xml:space="preserve"> </w:t>
            </w:r>
            <w:proofErr w:type="spellStart"/>
            <w:r w:rsidR="001D516A">
              <w:t>severim</w:t>
            </w:r>
            <w:proofErr w:type="spellEnd"/>
            <w:r w:rsidR="001D516A">
              <w:t xml:space="preserve">. Pratik </w:t>
            </w:r>
            <w:proofErr w:type="spellStart"/>
            <w:r w:rsidR="001D516A">
              <w:t>çözümler</w:t>
            </w:r>
            <w:proofErr w:type="spellEnd"/>
            <w:r w:rsidR="001D516A">
              <w:t xml:space="preserve"> </w:t>
            </w:r>
            <w:proofErr w:type="spellStart"/>
            <w:r w:rsidR="001D516A">
              <w:t>üretebilen</w:t>
            </w:r>
            <w:proofErr w:type="spellEnd"/>
            <w:r w:rsidR="001D516A">
              <w:t xml:space="preserve">, </w:t>
            </w:r>
            <w:proofErr w:type="spellStart"/>
            <w:r w:rsidR="001D516A">
              <w:t>analitik</w:t>
            </w:r>
            <w:proofErr w:type="spellEnd"/>
            <w:r w:rsidR="001D516A">
              <w:t xml:space="preserve"> </w:t>
            </w:r>
            <w:proofErr w:type="spellStart"/>
            <w:r w:rsidR="001D516A">
              <w:t>yapısı</w:t>
            </w:r>
            <w:proofErr w:type="spellEnd"/>
            <w:r w:rsidR="001D516A">
              <w:t xml:space="preserve"> </w:t>
            </w:r>
            <w:proofErr w:type="spellStart"/>
            <w:r w:rsidR="001D516A">
              <w:t>güçlü</w:t>
            </w:r>
            <w:proofErr w:type="spellEnd"/>
            <w:r w:rsidR="001D516A">
              <w:t xml:space="preserve"> </w:t>
            </w:r>
            <w:proofErr w:type="spellStart"/>
            <w:r w:rsidR="001D516A">
              <w:t>olan</w:t>
            </w:r>
            <w:proofErr w:type="spellEnd"/>
            <w:r w:rsidR="001D516A">
              <w:t xml:space="preserve"> </w:t>
            </w:r>
            <w:proofErr w:type="spellStart"/>
            <w:r w:rsidR="001D516A">
              <w:t>ve</w:t>
            </w:r>
            <w:proofErr w:type="spellEnd"/>
            <w:r w:rsidR="001D516A">
              <w:t xml:space="preserve"> </w:t>
            </w:r>
            <w:proofErr w:type="spellStart"/>
            <w:r w:rsidR="001D516A">
              <w:t>sonuca</w:t>
            </w:r>
            <w:proofErr w:type="spellEnd"/>
            <w:r w:rsidR="001D516A">
              <w:t xml:space="preserve"> </w:t>
            </w:r>
            <w:proofErr w:type="spellStart"/>
            <w:r w:rsidR="001D516A">
              <w:t>odaklı</w:t>
            </w:r>
            <w:proofErr w:type="spellEnd"/>
            <w:r w:rsidR="001D516A">
              <w:t xml:space="preserve"> </w:t>
            </w:r>
            <w:proofErr w:type="spellStart"/>
            <w:r w:rsidR="001D516A">
              <w:t>bir</w:t>
            </w:r>
            <w:proofErr w:type="spellEnd"/>
            <w:r w:rsidR="001D516A">
              <w:t xml:space="preserve"> </w:t>
            </w:r>
            <w:proofErr w:type="spellStart"/>
            <w:r w:rsidR="001D516A">
              <w:t>mühendisim</w:t>
            </w:r>
            <w:proofErr w:type="spellEnd"/>
            <w:r w:rsidR="001D516A">
              <w:t xml:space="preserve">. </w:t>
            </w:r>
            <w:proofErr w:type="spellStart"/>
            <w:r w:rsidR="00ED6AE2">
              <w:t>İşimi</w:t>
            </w:r>
            <w:proofErr w:type="spellEnd"/>
            <w:r w:rsidR="00ED6AE2">
              <w:t xml:space="preserve"> </w:t>
            </w:r>
            <w:proofErr w:type="spellStart"/>
            <w:r w:rsidR="00ED6AE2">
              <w:t>yönetirken</w:t>
            </w:r>
            <w:proofErr w:type="spellEnd"/>
            <w:r w:rsidR="00ED6AE2">
              <w:t xml:space="preserve"> </w:t>
            </w:r>
            <w:proofErr w:type="spellStart"/>
            <w:r w:rsidR="00ED6AE2">
              <w:t>belirlenen</w:t>
            </w:r>
            <w:proofErr w:type="spellEnd"/>
            <w:r w:rsidR="00ED6AE2">
              <w:t xml:space="preserve"> </w:t>
            </w:r>
            <w:proofErr w:type="spellStart"/>
            <w:r w:rsidR="00ED6AE2">
              <w:t>hadeflere</w:t>
            </w:r>
            <w:proofErr w:type="spellEnd"/>
            <w:r w:rsidR="00ED6AE2">
              <w:t xml:space="preserve"> (</w:t>
            </w:r>
            <w:proofErr w:type="spellStart"/>
            <w:r w:rsidR="00ED6AE2">
              <w:t>Maliyet</w:t>
            </w:r>
            <w:proofErr w:type="spellEnd"/>
            <w:r w:rsidR="00ED6AE2">
              <w:t xml:space="preserve">, </w:t>
            </w:r>
            <w:proofErr w:type="spellStart"/>
            <w:r w:rsidR="00ED6AE2">
              <w:t>Zaman</w:t>
            </w:r>
            <w:proofErr w:type="spellEnd"/>
            <w:r w:rsidR="00ED6AE2">
              <w:t xml:space="preserve">, </w:t>
            </w:r>
            <w:proofErr w:type="spellStart"/>
            <w:r w:rsidR="00ED6AE2">
              <w:t>Kalite</w:t>
            </w:r>
            <w:proofErr w:type="spellEnd"/>
            <w:r w:rsidR="00ED6AE2">
              <w:t xml:space="preserve"> </w:t>
            </w:r>
            <w:proofErr w:type="spellStart"/>
            <w:r w:rsidR="00ED6AE2">
              <w:t>ve</w:t>
            </w:r>
            <w:proofErr w:type="spellEnd"/>
            <w:r w:rsidR="00ED6AE2">
              <w:t xml:space="preserve"> SEÇ </w:t>
            </w:r>
            <w:proofErr w:type="spellStart"/>
            <w:r w:rsidR="00ED6AE2">
              <w:t>yönünden</w:t>
            </w:r>
            <w:proofErr w:type="spellEnd"/>
            <w:r w:rsidR="00ED6AE2">
              <w:t xml:space="preserve">) </w:t>
            </w:r>
            <w:proofErr w:type="spellStart"/>
            <w:r w:rsidR="00ED6AE2">
              <w:t>ulaşabilmek</w:t>
            </w:r>
            <w:proofErr w:type="spellEnd"/>
            <w:r w:rsidR="00ED6AE2">
              <w:t xml:space="preserve"> </w:t>
            </w:r>
            <w:proofErr w:type="spellStart"/>
            <w:r w:rsidR="00ED6AE2">
              <w:t>için</w:t>
            </w:r>
            <w:proofErr w:type="spellEnd"/>
            <w:r w:rsidR="00EF4949">
              <w:t xml:space="preserve"> </w:t>
            </w:r>
            <w:proofErr w:type="spellStart"/>
            <w:r w:rsidR="00ED6AE2">
              <w:t>performans</w:t>
            </w:r>
            <w:proofErr w:type="spellEnd"/>
            <w:r w:rsidR="00ED6AE2">
              <w:t xml:space="preserve"> </w:t>
            </w:r>
            <w:proofErr w:type="spellStart"/>
            <w:r w:rsidR="00ED6AE2">
              <w:t>kriterleri</w:t>
            </w:r>
            <w:proofErr w:type="spellEnd"/>
            <w:r w:rsidR="00ED6AE2">
              <w:t xml:space="preserve"> </w:t>
            </w:r>
            <w:proofErr w:type="spellStart"/>
            <w:r w:rsidR="00ED6AE2">
              <w:t>belirler</w:t>
            </w:r>
            <w:proofErr w:type="spellEnd"/>
            <w:r w:rsidR="00ED6AE2">
              <w:t xml:space="preserve"> </w:t>
            </w:r>
            <w:proofErr w:type="spellStart"/>
            <w:r w:rsidR="00ED6AE2">
              <w:t>ve</w:t>
            </w:r>
            <w:proofErr w:type="spellEnd"/>
            <w:r w:rsidR="00ED6AE2">
              <w:t xml:space="preserve"> </w:t>
            </w:r>
            <w:proofErr w:type="spellStart"/>
            <w:r w:rsidR="00ED6AE2">
              <w:t>takibini</w:t>
            </w:r>
            <w:proofErr w:type="spellEnd"/>
            <w:r w:rsidR="00ED6AE2">
              <w:t xml:space="preserve"> </w:t>
            </w:r>
            <w:proofErr w:type="spellStart"/>
            <w:r w:rsidR="00ED6AE2">
              <w:t>yaparım</w:t>
            </w:r>
            <w:proofErr w:type="spellEnd"/>
            <w:r w:rsidR="00ED6AE2">
              <w:t xml:space="preserve">. </w:t>
            </w:r>
            <w:proofErr w:type="spellStart"/>
            <w:r w:rsidR="00ED6AE2">
              <w:t>Müşteri</w:t>
            </w:r>
            <w:proofErr w:type="spellEnd"/>
            <w:r w:rsidR="00ED6AE2">
              <w:t xml:space="preserve"> </w:t>
            </w:r>
            <w:proofErr w:type="spellStart"/>
            <w:r w:rsidR="00ED6AE2">
              <w:t>ihtiyaçlarına</w:t>
            </w:r>
            <w:proofErr w:type="spellEnd"/>
            <w:r w:rsidR="00ED6AE2">
              <w:t xml:space="preserve"> </w:t>
            </w:r>
            <w:proofErr w:type="spellStart"/>
            <w:r w:rsidR="00ED6AE2">
              <w:t>odaklanarak</w:t>
            </w:r>
            <w:proofErr w:type="spellEnd"/>
            <w:r w:rsidR="00ED6AE2">
              <w:t xml:space="preserve"> </w:t>
            </w:r>
            <w:proofErr w:type="spellStart"/>
            <w:r w:rsidR="0057123A">
              <w:t>değer</w:t>
            </w:r>
            <w:proofErr w:type="spellEnd"/>
            <w:r w:rsidR="0057123A">
              <w:t xml:space="preserve"> </w:t>
            </w:r>
            <w:proofErr w:type="spellStart"/>
            <w:r w:rsidR="0057123A">
              <w:t>yaratacak</w:t>
            </w:r>
            <w:proofErr w:type="spellEnd"/>
            <w:r w:rsidR="0057123A">
              <w:t xml:space="preserve"> </w:t>
            </w:r>
            <w:proofErr w:type="spellStart"/>
            <w:r w:rsidR="00ED6AE2">
              <w:t>özel</w:t>
            </w:r>
            <w:proofErr w:type="spellEnd"/>
            <w:r w:rsidR="00ED6AE2">
              <w:t xml:space="preserve"> </w:t>
            </w:r>
            <w:proofErr w:type="spellStart"/>
            <w:r w:rsidR="0057123A">
              <w:t>ihtiyaçlara</w:t>
            </w:r>
            <w:proofErr w:type="spellEnd"/>
            <w:r w:rsidR="0057123A">
              <w:t xml:space="preserve"> </w:t>
            </w:r>
            <w:proofErr w:type="spellStart"/>
            <w:r w:rsidR="0057123A">
              <w:t>göre</w:t>
            </w:r>
            <w:proofErr w:type="spellEnd"/>
            <w:r w:rsidR="0057123A">
              <w:t xml:space="preserve"> </w:t>
            </w:r>
            <w:proofErr w:type="spellStart"/>
            <w:r w:rsidR="0057123A">
              <w:t>mühendislik</w:t>
            </w:r>
            <w:proofErr w:type="spellEnd"/>
            <w:r w:rsidR="0057123A">
              <w:t xml:space="preserve"> </w:t>
            </w:r>
            <w:proofErr w:type="spellStart"/>
            <w:r w:rsidR="0057123A">
              <w:t>çalışmaları</w:t>
            </w:r>
            <w:proofErr w:type="spellEnd"/>
            <w:r w:rsidR="0057123A">
              <w:t xml:space="preserve"> </w:t>
            </w:r>
            <w:proofErr w:type="spellStart"/>
            <w:r w:rsidR="0057123A">
              <w:t>yaptım</w:t>
            </w:r>
            <w:proofErr w:type="spellEnd"/>
            <w:r w:rsidR="0057123A">
              <w:t xml:space="preserve">. </w:t>
            </w:r>
            <w:proofErr w:type="spellStart"/>
            <w:r w:rsidR="0057123A">
              <w:t>Özellikle</w:t>
            </w:r>
            <w:proofErr w:type="spellEnd"/>
            <w:r w:rsidR="0057123A">
              <w:t xml:space="preserve"> </w:t>
            </w:r>
            <w:proofErr w:type="spellStart"/>
            <w:r w:rsidR="0057123A">
              <w:t>Shell’deki</w:t>
            </w:r>
            <w:proofErr w:type="spellEnd"/>
            <w:r w:rsidR="0057123A">
              <w:t xml:space="preserve"> </w:t>
            </w:r>
            <w:proofErr w:type="spellStart"/>
            <w:r w:rsidR="0057123A">
              <w:t>çalışmalarım</w:t>
            </w:r>
            <w:proofErr w:type="spellEnd"/>
            <w:r w:rsidR="0057123A">
              <w:t xml:space="preserve"> </w:t>
            </w:r>
            <w:proofErr w:type="spellStart"/>
            <w:r w:rsidR="0057123A">
              <w:t>sırasında</w:t>
            </w:r>
            <w:proofErr w:type="spellEnd"/>
            <w:r w:rsidR="0057123A">
              <w:t xml:space="preserve"> </w:t>
            </w:r>
            <w:proofErr w:type="spellStart"/>
            <w:r w:rsidR="0057123A">
              <w:t>İnşaat</w:t>
            </w:r>
            <w:proofErr w:type="spellEnd"/>
            <w:r w:rsidR="0057123A">
              <w:t xml:space="preserve"> </w:t>
            </w:r>
            <w:proofErr w:type="spellStart"/>
            <w:r w:rsidR="0057123A">
              <w:t>ve</w:t>
            </w:r>
            <w:proofErr w:type="spellEnd"/>
            <w:r w:rsidR="0057123A">
              <w:t xml:space="preserve"> </w:t>
            </w:r>
            <w:proofErr w:type="spellStart"/>
            <w:r w:rsidR="0057123A">
              <w:t>Bakım</w:t>
            </w:r>
            <w:proofErr w:type="spellEnd"/>
            <w:r w:rsidR="0057123A">
              <w:t xml:space="preserve"> </w:t>
            </w:r>
            <w:proofErr w:type="spellStart"/>
            <w:r w:rsidR="0057123A">
              <w:t>projelerinde</w:t>
            </w:r>
            <w:proofErr w:type="spellEnd"/>
            <w:r w:rsidR="0057123A">
              <w:t xml:space="preserve"> </w:t>
            </w:r>
            <w:proofErr w:type="spellStart"/>
            <w:r w:rsidR="0057123A">
              <w:t>uygulama</w:t>
            </w:r>
            <w:proofErr w:type="spellEnd"/>
            <w:r w:rsidR="0057123A">
              <w:t xml:space="preserve"> </w:t>
            </w:r>
            <w:proofErr w:type="spellStart"/>
            <w:r w:rsidR="0057123A">
              <w:t>zamanı</w:t>
            </w:r>
            <w:proofErr w:type="spellEnd"/>
            <w:r w:rsidR="0057123A">
              <w:t xml:space="preserve"> </w:t>
            </w:r>
            <w:proofErr w:type="spellStart"/>
            <w:r w:rsidR="0057123A">
              <w:t>ve</w:t>
            </w:r>
            <w:proofErr w:type="spellEnd"/>
            <w:r w:rsidR="0057123A">
              <w:t xml:space="preserve"> </w:t>
            </w:r>
            <w:proofErr w:type="spellStart"/>
            <w:r w:rsidR="0057123A">
              <w:t>maliyet</w:t>
            </w:r>
            <w:proofErr w:type="spellEnd"/>
            <w:r w:rsidR="0057123A">
              <w:t xml:space="preserve"> </w:t>
            </w:r>
            <w:proofErr w:type="spellStart"/>
            <w:r w:rsidR="0057123A">
              <w:t>yönünden</w:t>
            </w:r>
            <w:proofErr w:type="spellEnd"/>
            <w:r w:rsidR="0057123A">
              <w:t xml:space="preserve"> </w:t>
            </w:r>
            <w:proofErr w:type="spellStart"/>
            <w:r w:rsidR="0057123A">
              <w:t>büyük</w:t>
            </w:r>
            <w:proofErr w:type="spellEnd"/>
            <w:r w:rsidR="0057123A">
              <w:t xml:space="preserve"> </w:t>
            </w:r>
            <w:proofErr w:type="spellStart"/>
            <w:r w:rsidR="0057123A">
              <w:t>etki</w:t>
            </w:r>
            <w:proofErr w:type="spellEnd"/>
            <w:r w:rsidR="0057123A">
              <w:t xml:space="preserve"> </w:t>
            </w:r>
            <w:proofErr w:type="spellStart"/>
            <w:r w:rsidR="0057123A">
              <w:t>yaratacak</w:t>
            </w:r>
            <w:proofErr w:type="spellEnd"/>
            <w:r w:rsidR="0057123A">
              <w:t xml:space="preserve">, </w:t>
            </w:r>
            <w:proofErr w:type="spellStart"/>
            <w:r w:rsidR="0057123A">
              <w:t>avantaj</w:t>
            </w:r>
            <w:proofErr w:type="spellEnd"/>
            <w:r w:rsidR="0057123A">
              <w:t xml:space="preserve"> </w:t>
            </w:r>
            <w:proofErr w:type="spellStart"/>
            <w:r w:rsidR="0057123A">
              <w:t>sağlayacak</w:t>
            </w:r>
            <w:proofErr w:type="spellEnd"/>
            <w:r w:rsidR="0057123A">
              <w:t xml:space="preserve"> </w:t>
            </w:r>
            <w:proofErr w:type="spellStart"/>
            <w:r w:rsidR="0057123A">
              <w:t>yeni</w:t>
            </w:r>
            <w:proofErr w:type="spellEnd"/>
            <w:r w:rsidR="0057123A">
              <w:t xml:space="preserve"> </w:t>
            </w:r>
            <w:proofErr w:type="spellStart"/>
            <w:r w:rsidR="0057123A">
              <w:t>yöntemler</w:t>
            </w:r>
            <w:proofErr w:type="spellEnd"/>
            <w:r w:rsidR="0057123A">
              <w:t xml:space="preserve"> </w:t>
            </w:r>
            <w:proofErr w:type="spellStart"/>
            <w:r w:rsidR="0057123A">
              <w:t>uyguladım</w:t>
            </w:r>
            <w:proofErr w:type="spellEnd"/>
            <w:r w:rsidR="0057123A">
              <w:t xml:space="preserve">. </w:t>
            </w:r>
          </w:p>
        </w:tc>
      </w:tr>
    </w:tbl>
    <w:p w:rsidR="00800C03" w:rsidRPr="00052A0A" w:rsidRDefault="00800C03">
      <w:pPr>
        <w:numPr>
          <w:ilvl w:val="12"/>
          <w:numId w:val="0"/>
        </w:numPr>
        <w:rPr>
          <w:b/>
          <w:sz w:val="22"/>
          <w:u w:val="single"/>
        </w:rPr>
      </w:pPr>
    </w:p>
    <w:p w:rsidR="00800C03" w:rsidRPr="00EF4949" w:rsidRDefault="00BC04D4" w:rsidP="00747355">
      <w:pPr>
        <w:numPr>
          <w:ilvl w:val="12"/>
          <w:numId w:val="0"/>
        </w:numPr>
        <w:rPr>
          <w:b/>
          <w:sz w:val="22"/>
          <w:u w:val="single"/>
        </w:rPr>
      </w:pPr>
      <w:proofErr w:type="spellStart"/>
      <w:r>
        <w:rPr>
          <w:b/>
          <w:sz w:val="22"/>
          <w:u w:val="single"/>
        </w:rPr>
        <w:t>İş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Deneyimlerim</w:t>
      </w:r>
      <w:proofErr w:type="spellEnd"/>
      <w:r>
        <w:rPr>
          <w:b/>
          <w:sz w:val="22"/>
          <w:u w:val="single"/>
        </w:rPr>
        <w:t>;</w:t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</w:p>
    <w:p w:rsidR="00800C03" w:rsidRPr="00052A0A" w:rsidRDefault="00800C03" w:rsidP="00747355">
      <w:pPr>
        <w:numPr>
          <w:ilvl w:val="12"/>
          <w:numId w:val="0"/>
        </w:numPr>
        <w:rPr>
          <w:b/>
          <w:sz w:val="22"/>
        </w:rPr>
      </w:pPr>
    </w:p>
    <w:p w:rsidR="00CD6B8F" w:rsidRDefault="00CD6B8F" w:rsidP="00747355">
      <w:pPr>
        <w:numPr>
          <w:ilvl w:val="12"/>
          <w:numId w:val="0"/>
        </w:numPr>
        <w:ind w:left="720" w:hanging="720"/>
        <w:rPr>
          <w:b/>
          <w:sz w:val="22"/>
        </w:rPr>
      </w:pPr>
      <w:proofErr w:type="spellStart"/>
      <w:r>
        <w:rPr>
          <w:b/>
          <w:sz w:val="22"/>
        </w:rPr>
        <w:t>A</w:t>
      </w:r>
      <w:r w:rsidR="00BC04D4">
        <w:rPr>
          <w:b/>
          <w:sz w:val="22"/>
        </w:rPr>
        <w:t>ğustos</w:t>
      </w:r>
      <w:proofErr w:type="spellEnd"/>
      <w:r w:rsidR="00BC04D4">
        <w:rPr>
          <w:b/>
          <w:sz w:val="22"/>
        </w:rPr>
        <w:t xml:space="preserve"> 2</w:t>
      </w:r>
      <w:r>
        <w:rPr>
          <w:b/>
          <w:sz w:val="22"/>
        </w:rPr>
        <w:t xml:space="preserve">011 – </w:t>
      </w:r>
      <w:proofErr w:type="spellStart"/>
      <w:r w:rsidR="00BC04D4">
        <w:rPr>
          <w:b/>
          <w:sz w:val="22"/>
        </w:rPr>
        <w:t>Aralık</w:t>
      </w:r>
      <w:proofErr w:type="spellEnd"/>
      <w:r w:rsidR="00BC04D4">
        <w:rPr>
          <w:b/>
          <w:sz w:val="22"/>
        </w:rPr>
        <w:t xml:space="preserve"> 2012</w:t>
      </w:r>
      <w:r w:rsidR="00116477">
        <w:rPr>
          <w:b/>
          <w:sz w:val="22"/>
        </w:rPr>
        <w:t>:</w:t>
      </w:r>
      <w:r w:rsidR="00800C03" w:rsidRPr="00052A0A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Mepsan</w:t>
      </w:r>
      <w:proofErr w:type="spellEnd"/>
      <w:r>
        <w:rPr>
          <w:b/>
          <w:sz w:val="22"/>
        </w:rPr>
        <w:t xml:space="preserve"> A.Ş. </w:t>
      </w:r>
      <w:r>
        <w:rPr>
          <w:b/>
          <w:sz w:val="22"/>
        </w:rPr>
        <w:tab/>
      </w:r>
    </w:p>
    <w:p w:rsidR="00800C03" w:rsidRPr="00052A0A" w:rsidRDefault="00BC04D4" w:rsidP="00CD6B8F">
      <w:pPr>
        <w:numPr>
          <w:ilvl w:val="12"/>
          <w:numId w:val="0"/>
        </w:numPr>
        <w:ind w:left="1440" w:firstLine="720"/>
      </w:pPr>
      <w:r>
        <w:rPr>
          <w:b/>
          <w:sz w:val="22"/>
        </w:rPr>
        <w:t xml:space="preserve">         </w:t>
      </w:r>
      <w:proofErr w:type="spellStart"/>
      <w:r>
        <w:rPr>
          <w:b/>
          <w:sz w:val="22"/>
        </w:rPr>
        <w:t>Teknik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Koordinatör</w:t>
      </w:r>
      <w:proofErr w:type="spellEnd"/>
      <w:r w:rsidR="00800C03" w:rsidRPr="00052A0A">
        <w:rPr>
          <w:b/>
          <w:sz w:val="22"/>
        </w:rPr>
        <w:t xml:space="preserve"> </w:t>
      </w:r>
      <w:r w:rsidR="00800C03" w:rsidRPr="00052A0A">
        <w:rPr>
          <w:rFonts w:ascii="Verdana" w:hAnsi="Verdana"/>
          <w:color w:val="000000"/>
          <w:sz w:val="15"/>
          <w:szCs w:val="15"/>
        </w:rPr>
        <w:br/>
      </w:r>
      <w:r w:rsidR="00800C03" w:rsidRPr="00052A0A">
        <w:rPr>
          <w:rFonts w:ascii="Verdana" w:hAnsi="Verdana"/>
          <w:color w:val="000000"/>
          <w:sz w:val="15"/>
          <w:szCs w:val="15"/>
        </w:rPr>
        <w:tab/>
      </w:r>
    </w:p>
    <w:p w:rsidR="00BB3AB9" w:rsidRDefault="00BC04D4" w:rsidP="007021A6">
      <w:pPr>
        <w:pStyle w:val="GvdeMetni"/>
        <w:numPr>
          <w:ilvl w:val="12"/>
          <w:numId w:val="0"/>
        </w:numPr>
      </w:pPr>
      <w:proofErr w:type="spellStart"/>
      <w:r>
        <w:t>Mepsan</w:t>
      </w:r>
      <w:proofErr w:type="spellEnd"/>
      <w:r>
        <w:t xml:space="preserve">, </w:t>
      </w:r>
      <w:proofErr w:type="spellStart"/>
      <w:proofErr w:type="gramStart"/>
      <w:r>
        <w:t>Türkiye’</w:t>
      </w:r>
      <w:r w:rsidR="00F60418">
        <w:t>nin</w:t>
      </w:r>
      <w:proofErr w:type="spellEnd"/>
      <w:r w:rsidR="00F60418">
        <w:t xml:space="preserve">  </w:t>
      </w:r>
      <w:proofErr w:type="spellStart"/>
      <w:r>
        <w:t>önemli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Akaryakıt</w:t>
      </w:r>
      <w:proofErr w:type="spellEnd"/>
      <w:r>
        <w:t xml:space="preserve"> </w:t>
      </w:r>
      <w:proofErr w:type="spellStart"/>
      <w:r>
        <w:t>pompa</w:t>
      </w:r>
      <w:proofErr w:type="spellEnd"/>
      <w:r>
        <w:t xml:space="preserve"> </w:t>
      </w:r>
      <w:proofErr w:type="spellStart"/>
      <w:r>
        <w:t>üretici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Servi</w:t>
      </w:r>
      <w:r w:rsidR="00711718">
        <w:t>s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kuruluşlarından</w:t>
      </w:r>
      <w:proofErr w:type="spellEnd"/>
      <w:r>
        <w:t xml:space="preserve"> </w:t>
      </w:r>
      <w:proofErr w:type="spellStart"/>
      <w:r>
        <w:t>birisidir</w:t>
      </w:r>
      <w:proofErr w:type="spellEnd"/>
      <w:r>
        <w:t xml:space="preserve">. </w:t>
      </w:r>
      <w:proofErr w:type="spellStart"/>
      <w:r w:rsidR="00EF4949">
        <w:t>Bunlarla</w:t>
      </w:r>
      <w:proofErr w:type="spellEnd"/>
      <w:r w:rsidR="00EF4949">
        <w:t xml:space="preserve"> </w:t>
      </w:r>
      <w:proofErr w:type="spellStart"/>
      <w:r w:rsidR="00EF4949">
        <w:t>birlikte</w:t>
      </w:r>
      <w:proofErr w:type="spellEnd"/>
      <w:r w:rsidR="00EF4949">
        <w:t xml:space="preserve"> </w:t>
      </w:r>
      <w:proofErr w:type="spellStart"/>
      <w:r w:rsidR="00EF4949">
        <w:t>Mepsan</w:t>
      </w:r>
      <w:proofErr w:type="spellEnd"/>
      <w:r w:rsidR="00EF4949">
        <w:t xml:space="preserve">, </w:t>
      </w:r>
      <w:proofErr w:type="spellStart"/>
      <w:r w:rsidR="00EF4949">
        <w:t>A</w:t>
      </w:r>
      <w:r w:rsidR="00711718">
        <w:t>karyakıt</w:t>
      </w:r>
      <w:proofErr w:type="spellEnd"/>
      <w:r w:rsidR="00711718">
        <w:t xml:space="preserve"> </w:t>
      </w:r>
      <w:proofErr w:type="spellStart"/>
      <w:r w:rsidR="00711718">
        <w:t>sektörü</w:t>
      </w:r>
      <w:proofErr w:type="spellEnd"/>
      <w:r w:rsidR="00711718">
        <w:t xml:space="preserve"> </w:t>
      </w:r>
      <w:proofErr w:type="spellStart"/>
      <w:r w:rsidR="00711718">
        <w:t>için</w:t>
      </w:r>
      <w:proofErr w:type="spellEnd"/>
      <w:r w:rsidR="00711718">
        <w:t xml:space="preserve"> Tank </w:t>
      </w:r>
      <w:proofErr w:type="spellStart"/>
      <w:r w:rsidR="00711718">
        <w:t>ve</w:t>
      </w:r>
      <w:proofErr w:type="spellEnd"/>
      <w:r w:rsidR="00711718">
        <w:t xml:space="preserve"> </w:t>
      </w:r>
      <w:proofErr w:type="spellStart"/>
      <w:r w:rsidR="00711718">
        <w:t>Pompa</w:t>
      </w:r>
      <w:proofErr w:type="spellEnd"/>
      <w:r w:rsidR="00711718">
        <w:t xml:space="preserve"> </w:t>
      </w:r>
      <w:proofErr w:type="spellStart"/>
      <w:r w:rsidR="00711718">
        <w:t>Otomasyon</w:t>
      </w:r>
      <w:proofErr w:type="spellEnd"/>
      <w:r w:rsidR="00711718">
        <w:t xml:space="preserve"> </w:t>
      </w:r>
      <w:proofErr w:type="spellStart"/>
      <w:r w:rsidR="00711718">
        <w:t>sistemleri</w:t>
      </w:r>
      <w:proofErr w:type="spellEnd"/>
      <w:r w:rsidR="00711718">
        <w:t xml:space="preserve"> </w:t>
      </w:r>
      <w:proofErr w:type="spellStart"/>
      <w:r w:rsidR="00711718">
        <w:t>ile</w:t>
      </w:r>
      <w:proofErr w:type="spellEnd"/>
      <w:r w:rsidR="00711718">
        <w:t xml:space="preserve"> </w:t>
      </w:r>
      <w:proofErr w:type="spellStart"/>
      <w:r w:rsidR="00711718">
        <w:t>çeşitli</w:t>
      </w:r>
      <w:proofErr w:type="spellEnd"/>
      <w:r w:rsidR="00711718">
        <w:t xml:space="preserve"> </w:t>
      </w:r>
      <w:proofErr w:type="spellStart"/>
      <w:r w:rsidR="00711718">
        <w:t>Mühendislik</w:t>
      </w:r>
      <w:proofErr w:type="spellEnd"/>
      <w:r w:rsidR="00711718">
        <w:t xml:space="preserve"> </w:t>
      </w:r>
      <w:proofErr w:type="spellStart"/>
      <w:r w:rsidR="00711718">
        <w:t>hizmetleri</w:t>
      </w:r>
      <w:proofErr w:type="spellEnd"/>
      <w:r w:rsidR="00711718">
        <w:t xml:space="preserve"> </w:t>
      </w:r>
      <w:r w:rsidR="00BB3AB9">
        <w:t xml:space="preserve">de </w:t>
      </w:r>
      <w:proofErr w:type="spellStart"/>
      <w:r w:rsidR="00711718">
        <w:t>sunmaktadır</w:t>
      </w:r>
      <w:proofErr w:type="spellEnd"/>
      <w:r w:rsidR="00711718">
        <w:t xml:space="preserve"> (</w:t>
      </w:r>
      <w:proofErr w:type="spellStart"/>
      <w:r w:rsidR="00711718">
        <w:t>Nu</w:t>
      </w:r>
      <w:r w:rsidR="00BB3AB9">
        <w:t>p</w:t>
      </w:r>
      <w:r w:rsidR="00711718">
        <w:t>igeco</w:t>
      </w:r>
      <w:proofErr w:type="spellEnd"/>
      <w:r w:rsidR="00711718">
        <w:t xml:space="preserve"> plastic </w:t>
      </w:r>
      <w:proofErr w:type="spellStart"/>
      <w:r w:rsidR="00BB3AB9">
        <w:t>boruları</w:t>
      </w:r>
      <w:proofErr w:type="spellEnd"/>
      <w:r w:rsidR="00BB3AB9">
        <w:t xml:space="preserve">, </w:t>
      </w:r>
      <w:proofErr w:type="spellStart"/>
      <w:r w:rsidR="00BB3AB9">
        <w:t>Pompa</w:t>
      </w:r>
      <w:proofErr w:type="spellEnd"/>
      <w:r w:rsidR="00BB3AB9">
        <w:t xml:space="preserve"> &amp;</w:t>
      </w:r>
      <w:r w:rsidR="00711718">
        <w:t xml:space="preserve"> </w:t>
      </w:r>
      <w:proofErr w:type="spellStart"/>
      <w:r w:rsidR="00711718">
        <w:t>İstasyon</w:t>
      </w:r>
      <w:proofErr w:type="spellEnd"/>
      <w:r w:rsidR="00711718">
        <w:t xml:space="preserve"> </w:t>
      </w:r>
      <w:proofErr w:type="spellStart"/>
      <w:r w:rsidR="00711718">
        <w:t>bakımları</w:t>
      </w:r>
      <w:proofErr w:type="spellEnd"/>
      <w:r w:rsidR="00711718">
        <w:t xml:space="preserve">, </w:t>
      </w:r>
      <w:proofErr w:type="spellStart"/>
      <w:r w:rsidR="00711718">
        <w:t>Çevre</w:t>
      </w:r>
      <w:proofErr w:type="spellEnd"/>
      <w:r w:rsidR="00711718">
        <w:t xml:space="preserve"> </w:t>
      </w:r>
      <w:proofErr w:type="spellStart"/>
      <w:r w:rsidR="00711718">
        <w:t>ile</w:t>
      </w:r>
      <w:proofErr w:type="spellEnd"/>
      <w:r w:rsidR="00711718">
        <w:t xml:space="preserve"> </w:t>
      </w:r>
      <w:proofErr w:type="spellStart"/>
      <w:r w:rsidR="00711718">
        <w:t>ilgili</w:t>
      </w:r>
      <w:proofErr w:type="spellEnd"/>
      <w:r w:rsidR="00711718">
        <w:t xml:space="preserve"> </w:t>
      </w:r>
      <w:proofErr w:type="spellStart"/>
      <w:r w:rsidR="00711718">
        <w:t>çalışmalar</w:t>
      </w:r>
      <w:proofErr w:type="spellEnd"/>
      <w:r w:rsidR="00711718">
        <w:t xml:space="preserve"> </w:t>
      </w:r>
      <w:proofErr w:type="spellStart"/>
      <w:r w:rsidR="00711718">
        <w:t>gibi</w:t>
      </w:r>
      <w:proofErr w:type="spellEnd"/>
      <w:r w:rsidR="00711718">
        <w:t>)</w:t>
      </w:r>
      <w:r w:rsidR="00BB3AB9">
        <w:t>,</w:t>
      </w:r>
      <w:r w:rsidR="00711718">
        <w:t xml:space="preserve"> </w:t>
      </w:r>
    </w:p>
    <w:p w:rsidR="00711718" w:rsidRDefault="00711718" w:rsidP="007021A6">
      <w:pPr>
        <w:pStyle w:val="GvdeMetni"/>
        <w:numPr>
          <w:ilvl w:val="12"/>
          <w:numId w:val="0"/>
        </w:numPr>
      </w:pPr>
      <w:proofErr w:type="spellStart"/>
      <w:proofErr w:type="gramStart"/>
      <w:r>
        <w:t>Mepsan’da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 w:rsidR="00BB3AB9">
        <w:t>çalışmalar</w:t>
      </w:r>
      <w:proofErr w:type="spellEnd"/>
      <w:r w:rsidR="00BB3AB9">
        <w:t xml:space="preserve"> </w:t>
      </w:r>
      <w:proofErr w:type="spellStart"/>
      <w:r w:rsidR="00BB3AB9">
        <w:t>yaptım</w:t>
      </w:r>
      <w:proofErr w:type="spellEnd"/>
      <w:r>
        <w:t>.</w:t>
      </w:r>
      <w:proofErr w:type="gramEnd"/>
    </w:p>
    <w:p w:rsidR="00711718" w:rsidRDefault="00711718" w:rsidP="00711718">
      <w:pPr>
        <w:pStyle w:val="GvdeMetni"/>
        <w:numPr>
          <w:ilvl w:val="0"/>
          <w:numId w:val="16"/>
        </w:numPr>
      </w:pPr>
      <w:proofErr w:type="spellStart"/>
      <w:r>
        <w:t>Akaryakıt</w:t>
      </w:r>
      <w:proofErr w:type="spellEnd"/>
      <w:r>
        <w:t xml:space="preserve"> </w:t>
      </w:r>
      <w:proofErr w:type="spellStart"/>
      <w:r>
        <w:t>istasyonları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işleri</w:t>
      </w:r>
      <w:proofErr w:type="spellEnd"/>
      <w:r>
        <w:t>,</w:t>
      </w:r>
    </w:p>
    <w:p w:rsidR="00BB3AB9" w:rsidRDefault="00711718" w:rsidP="00711718">
      <w:pPr>
        <w:pStyle w:val="GvdeMetni"/>
        <w:numPr>
          <w:ilvl w:val="0"/>
          <w:numId w:val="16"/>
        </w:numPr>
      </w:pPr>
      <w:proofErr w:type="spellStart"/>
      <w:r>
        <w:t>İç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Dış</w:t>
      </w:r>
      <w:proofErr w:type="spellEnd"/>
      <w:r>
        <w:t xml:space="preserve"> </w:t>
      </w:r>
      <w:proofErr w:type="spellStart"/>
      <w:r>
        <w:t>müşteriler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koordinasyonu</w:t>
      </w:r>
      <w:r w:rsidR="00BB3AB9">
        <w:t>n</w:t>
      </w:r>
      <w:proofErr w:type="spellEnd"/>
      <w:r>
        <w:t xml:space="preserve"> </w:t>
      </w:r>
      <w:proofErr w:type="spellStart"/>
      <w:r>
        <w:t>kur</w:t>
      </w:r>
      <w:r w:rsidR="00BB3AB9">
        <w:t>ulması</w:t>
      </w:r>
      <w:proofErr w:type="spellEnd"/>
      <w:r>
        <w:t xml:space="preserve">, </w:t>
      </w:r>
    </w:p>
    <w:p w:rsidR="00711718" w:rsidRDefault="00C6526A" w:rsidP="00711718">
      <w:pPr>
        <w:pStyle w:val="GvdeMetni"/>
        <w:numPr>
          <w:ilvl w:val="0"/>
          <w:numId w:val="16"/>
        </w:numPr>
      </w:pPr>
      <w:proofErr w:type="spellStart"/>
      <w:r>
        <w:t>Kurumsal</w:t>
      </w:r>
      <w:proofErr w:type="spellEnd"/>
      <w:r>
        <w:t xml:space="preserve"> </w:t>
      </w:r>
      <w:proofErr w:type="spellStart"/>
      <w:r w:rsidR="00F60418">
        <w:t>Müşteri</w:t>
      </w:r>
      <w:proofErr w:type="spellEnd"/>
      <w:r>
        <w:t xml:space="preserve"> </w:t>
      </w:r>
      <w:proofErr w:type="spellStart"/>
      <w:r>
        <w:t>ilişkilerinin</w:t>
      </w:r>
      <w:proofErr w:type="spellEnd"/>
      <w:r>
        <w:t xml:space="preserve"> </w:t>
      </w:r>
      <w:proofErr w:type="spellStart"/>
      <w:r>
        <w:t>geliştirilmesi</w:t>
      </w:r>
      <w:proofErr w:type="spellEnd"/>
      <w:r>
        <w:t xml:space="preserve">, </w:t>
      </w:r>
    </w:p>
    <w:p w:rsidR="00711718" w:rsidRDefault="00711718" w:rsidP="00711718">
      <w:pPr>
        <w:pStyle w:val="GvdeMetni"/>
        <w:numPr>
          <w:ilvl w:val="0"/>
          <w:numId w:val="16"/>
        </w:numPr>
      </w:pPr>
      <w:proofErr w:type="spellStart"/>
      <w:r>
        <w:t>Sektördeki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potansiyellerini</w:t>
      </w:r>
      <w:r w:rsidR="00BB3AB9">
        <w:t>n</w:t>
      </w:r>
      <w:proofErr w:type="spellEnd"/>
      <w:r>
        <w:t xml:space="preserve">, </w:t>
      </w:r>
      <w:proofErr w:type="spellStart"/>
      <w:r>
        <w:t>olanaklarını</w:t>
      </w:r>
      <w:r w:rsidR="00BB3AB9">
        <w:t>n</w:t>
      </w:r>
      <w:proofErr w:type="spellEnd"/>
      <w:r>
        <w:t xml:space="preserve"> </w:t>
      </w:r>
      <w:proofErr w:type="spellStart"/>
      <w:r>
        <w:t>değerlendir</w:t>
      </w:r>
      <w:r w:rsidR="00BB3AB9">
        <w:t>il</w:t>
      </w:r>
      <w:r>
        <w:t>me</w:t>
      </w:r>
      <w:r w:rsidR="00BB3AB9">
        <w:t>si</w:t>
      </w:r>
      <w:proofErr w:type="spellEnd"/>
      <w:r w:rsidR="00BB3AB9">
        <w:t>,</w:t>
      </w:r>
    </w:p>
    <w:p w:rsidR="00711718" w:rsidRDefault="00711718" w:rsidP="00711718">
      <w:pPr>
        <w:pStyle w:val="GvdeMetni"/>
        <w:numPr>
          <w:ilvl w:val="0"/>
          <w:numId w:val="16"/>
        </w:numPr>
      </w:pPr>
      <w:proofErr w:type="spellStart"/>
      <w:r>
        <w:t>Mepsan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yeni</w:t>
      </w:r>
      <w:proofErr w:type="spellEnd"/>
      <w:r w:rsidR="00BB3AB9">
        <w:t xml:space="preserve"> </w:t>
      </w:r>
      <w:proofErr w:type="spellStart"/>
      <w:r w:rsidR="00BB3AB9">
        <w:t>iş</w:t>
      </w:r>
      <w:proofErr w:type="spellEnd"/>
      <w:r w:rsidR="00BB3AB9">
        <w:t xml:space="preserve"> </w:t>
      </w:r>
      <w:proofErr w:type="spellStart"/>
      <w:r w:rsidR="00BB3AB9">
        <w:t>fırsatlar</w:t>
      </w:r>
      <w:proofErr w:type="spellEnd"/>
      <w:r w:rsidR="00BB3AB9">
        <w:t xml:space="preserve"> </w:t>
      </w:r>
      <w:proofErr w:type="spellStart"/>
      <w:r w:rsidR="00BB3AB9">
        <w:t>yaratmak</w:t>
      </w:r>
      <w:proofErr w:type="spellEnd"/>
      <w:r w:rsidR="00BB3AB9">
        <w:t xml:space="preserve"> (</w:t>
      </w:r>
      <w:proofErr w:type="spellStart"/>
      <w:r>
        <w:t>Demirbaş</w:t>
      </w:r>
      <w:proofErr w:type="spellEnd"/>
      <w:r>
        <w:t xml:space="preserve"> </w:t>
      </w:r>
      <w:proofErr w:type="spellStart"/>
      <w:r>
        <w:t>sayımı</w:t>
      </w:r>
      <w:proofErr w:type="spellEnd"/>
      <w:r>
        <w:t xml:space="preserve">, SEÇ </w:t>
      </w:r>
      <w:proofErr w:type="spellStart"/>
      <w:r>
        <w:t>kontrolleri</w:t>
      </w:r>
      <w:proofErr w:type="spellEnd"/>
      <w:r>
        <w:t xml:space="preserve"> </w:t>
      </w:r>
      <w:proofErr w:type="spellStart"/>
      <w:r w:rsidR="00F60418">
        <w:t>vb</w:t>
      </w:r>
      <w:proofErr w:type="spellEnd"/>
      <w:r>
        <w:t>),</w:t>
      </w:r>
    </w:p>
    <w:p w:rsidR="00711718" w:rsidRDefault="00711718" w:rsidP="00711718">
      <w:pPr>
        <w:pStyle w:val="GvdeMetni"/>
        <w:numPr>
          <w:ilvl w:val="0"/>
          <w:numId w:val="16"/>
        </w:numPr>
      </w:pPr>
      <w:proofErr w:type="spellStart"/>
      <w:r>
        <w:t>Mepsan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düzenlemek</w:t>
      </w:r>
      <w:proofErr w:type="spellEnd"/>
      <w:r>
        <w:t xml:space="preserve"> ( SEÇ,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 w:rsidR="00F60418">
        <w:t>vb</w:t>
      </w:r>
      <w:proofErr w:type="spellEnd"/>
      <w:r>
        <w:t>)</w:t>
      </w:r>
      <w:r w:rsidR="00BB3AB9">
        <w:t>,</w:t>
      </w:r>
    </w:p>
    <w:p w:rsidR="00711718" w:rsidRDefault="00711718" w:rsidP="00711718">
      <w:pPr>
        <w:pStyle w:val="GvdeMetni"/>
        <w:numPr>
          <w:ilvl w:val="0"/>
          <w:numId w:val="16"/>
        </w:numPr>
      </w:pPr>
      <w:r>
        <w:t xml:space="preserve">EPDK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çalışmalara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>,</w:t>
      </w:r>
    </w:p>
    <w:p w:rsidR="00711718" w:rsidRDefault="00711718" w:rsidP="00C6526A">
      <w:pPr>
        <w:pStyle w:val="GvdeMetni"/>
        <w:ind w:left="360"/>
      </w:pPr>
    </w:p>
    <w:p w:rsidR="00060893" w:rsidRDefault="00060893" w:rsidP="00C6526A">
      <w:pPr>
        <w:pStyle w:val="GvdeMetni"/>
        <w:ind w:left="360"/>
      </w:pPr>
    </w:p>
    <w:p w:rsidR="00116477" w:rsidRDefault="00C6526A">
      <w:pPr>
        <w:numPr>
          <w:ilvl w:val="12"/>
          <w:numId w:val="0"/>
        </w:numPr>
        <w:rPr>
          <w:b/>
          <w:sz w:val="22"/>
        </w:rPr>
      </w:pPr>
      <w:proofErr w:type="spellStart"/>
      <w:r>
        <w:rPr>
          <w:b/>
          <w:sz w:val="22"/>
        </w:rPr>
        <w:t>Eylül</w:t>
      </w:r>
      <w:proofErr w:type="spellEnd"/>
      <w:r w:rsidR="00A33539">
        <w:rPr>
          <w:b/>
          <w:sz w:val="22"/>
        </w:rPr>
        <w:t xml:space="preserve"> 1988</w:t>
      </w:r>
      <w:r w:rsidR="00800C03" w:rsidRPr="00052A0A">
        <w:rPr>
          <w:b/>
          <w:sz w:val="22"/>
        </w:rPr>
        <w:t xml:space="preserve"> – </w:t>
      </w:r>
      <w:r w:rsidR="00A33539">
        <w:rPr>
          <w:b/>
          <w:sz w:val="22"/>
        </w:rPr>
        <w:t>Mar</w:t>
      </w:r>
      <w:r>
        <w:rPr>
          <w:b/>
          <w:sz w:val="22"/>
        </w:rPr>
        <w:t>t</w:t>
      </w:r>
      <w:r w:rsidR="00A33539">
        <w:rPr>
          <w:b/>
          <w:sz w:val="22"/>
        </w:rPr>
        <w:t xml:space="preserve"> 2011</w:t>
      </w:r>
      <w:r w:rsidR="00116477">
        <w:rPr>
          <w:b/>
          <w:sz w:val="22"/>
        </w:rPr>
        <w:t xml:space="preserve">: </w:t>
      </w:r>
      <w:r w:rsidR="00A33539">
        <w:rPr>
          <w:b/>
          <w:sz w:val="22"/>
        </w:rPr>
        <w:t>Shell</w:t>
      </w:r>
      <w:r w:rsidR="003339EA">
        <w:rPr>
          <w:b/>
          <w:sz w:val="22"/>
        </w:rPr>
        <w:t xml:space="preserve"> </w:t>
      </w:r>
    </w:p>
    <w:p w:rsidR="00800C03" w:rsidRDefault="00116477" w:rsidP="00116477">
      <w:pPr>
        <w:numPr>
          <w:ilvl w:val="12"/>
          <w:numId w:val="0"/>
        </w:numPr>
        <w:ind w:left="1440" w:firstLine="720"/>
        <w:rPr>
          <w:b/>
          <w:sz w:val="22"/>
        </w:rPr>
      </w:pPr>
      <w:r>
        <w:rPr>
          <w:b/>
          <w:sz w:val="22"/>
        </w:rPr>
        <w:t xml:space="preserve">   </w:t>
      </w:r>
      <w:proofErr w:type="spellStart"/>
      <w:r w:rsidR="00C6526A">
        <w:rPr>
          <w:b/>
          <w:sz w:val="22"/>
        </w:rPr>
        <w:t>Perakende</w:t>
      </w:r>
      <w:proofErr w:type="spellEnd"/>
      <w:r w:rsidR="00C6526A">
        <w:rPr>
          <w:b/>
          <w:sz w:val="22"/>
        </w:rPr>
        <w:t xml:space="preserve"> </w:t>
      </w:r>
      <w:proofErr w:type="spellStart"/>
      <w:r w:rsidR="00C6526A">
        <w:rPr>
          <w:b/>
          <w:sz w:val="22"/>
        </w:rPr>
        <w:t>Satışlar</w:t>
      </w:r>
      <w:proofErr w:type="spellEnd"/>
      <w:r w:rsidR="00C6526A">
        <w:rPr>
          <w:b/>
          <w:sz w:val="22"/>
        </w:rPr>
        <w:t xml:space="preserve"> </w:t>
      </w:r>
      <w:proofErr w:type="spellStart"/>
      <w:r w:rsidR="00C6526A">
        <w:rPr>
          <w:b/>
          <w:sz w:val="22"/>
        </w:rPr>
        <w:t>Mühendislik</w:t>
      </w:r>
      <w:proofErr w:type="spellEnd"/>
      <w:r w:rsidR="00C6526A">
        <w:rPr>
          <w:b/>
          <w:sz w:val="22"/>
        </w:rPr>
        <w:t xml:space="preserve"> </w:t>
      </w:r>
      <w:proofErr w:type="spellStart"/>
      <w:r w:rsidR="00C6526A">
        <w:rPr>
          <w:b/>
          <w:sz w:val="22"/>
        </w:rPr>
        <w:t>Bölümü</w:t>
      </w:r>
      <w:proofErr w:type="spellEnd"/>
    </w:p>
    <w:p w:rsidR="003339EA" w:rsidRPr="00052A0A" w:rsidRDefault="003339EA">
      <w:pPr>
        <w:numPr>
          <w:ilvl w:val="12"/>
          <w:numId w:val="0"/>
        </w:numPr>
        <w:rPr>
          <w:b/>
          <w:sz w:val="22"/>
        </w:rPr>
      </w:pPr>
    </w:p>
    <w:p w:rsidR="00C6526A" w:rsidRDefault="00C6526A">
      <w:pPr>
        <w:rPr>
          <w:sz w:val="22"/>
        </w:rPr>
      </w:pPr>
      <w:r>
        <w:rPr>
          <w:sz w:val="22"/>
        </w:rPr>
        <w:t xml:space="preserve">Shell </w:t>
      </w:r>
      <w:proofErr w:type="spellStart"/>
      <w:r>
        <w:rPr>
          <w:sz w:val="22"/>
        </w:rPr>
        <w:t>Dünyanın</w:t>
      </w:r>
      <w:proofErr w:type="spellEnd"/>
      <w:r>
        <w:rPr>
          <w:sz w:val="22"/>
        </w:rPr>
        <w:t xml:space="preserve"> en </w:t>
      </w:r>
      <w:proofErr w:type="spellStart"/>
      <w:r>
        <w:rPr>
          <w:sz w:val="22"/>
        </w:rPr>
        <w:t>büyük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Enerji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firmalarından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birisidir</w:t>
      </w:r>
      <w:proofErr w:type="spellEnd"/>
      <w:r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Shell’e</w:t>
      </w:r>
      <w:proofErr w:type="spellEnd"/>
      <w:r>
        <w:rPr>
          <w:sz w:val="22"/>
        </w:rPr>
        <w:t xml:space="preserve"> 1988 </w:t>
      </w:r>
      <w:proofErr w:type="spellStart"/>
      <w:r>
        <w:rPr>
          <w:sz w:val="22"/>
        </w:rPr>
        <w:t>yılında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Perakende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Satışlar</w:t>
      </w:r>
      <w:proofErr w:type="spellEnd"/>
      <w:r>
        <w:rPr>
          <w:sz w:val="22"/>
        </w:rPr>
        <w:t xml:space="preserve"> (Retail) İzmir </w:t>
      </w:r>
      <w:proofErr w:type="spellStart"/>
      <w:r>
        <w:rPr>
          <w:sz w:val="22"/>
        </w:rPr>
        <w:t>Bölge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Mühendisi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olarak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katıldım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Shell’de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çalıştığım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süreç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içerisinde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çeşitli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görev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sorumluluklar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üstlendim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Özellikle</w:t>
      </w:r>
      <w:proofErr w:type="spellEnd"/>
      <w:r>
        <w:rPr>
          <w:sz w:val="22"/>
        </w:rPr>
        <w:t xml:space="preserve"> Shell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Turcas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birleşmesinde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gösterilen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özverili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çalışma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hedefleri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yakalamadaki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başarı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nedeniyle</w:t>
      </w:r>
      <w:proofErr w:type="spellEnd"/>
      <w:r>
        <w:rPr>
          <w:sz w:val="22"/>
        </w:rPr>
        <w:t xml:space="preserve"> 2006 </w:t>
      </w:r>
      <w:proofErr w:type="spellStart"/>
      <w:r>
        <w:rPr>
          <w:sz w:val="22"/>
        </w:rPr>
        <w:t>yılında</w:t>
      </w:r>
      <w:proofErr w:type="spellEnd"/>
      <w:r>
        <w:rPr>
          <w:sz w:val="22"/>
        </w:rPr>
        <w:t xml:space="preserve"> </w:t>
      </w:r>
      <w:r w:rsidR="00BB3AB9">
        <w:rPr>
          <w:sz w:val="22"/>
        </w:rPr>
        <w:t>“</w:t>
      </w:r>
      <w:r>
        <w:rPr>
          <w:sz w:val="22"/>
        </w:rPr>
        <w:t>EVP Shell Customer</w:t>
      </w:r>
      <w:r w:rsidR="00BB3AB9">
        <w:rPr>
          <w:sz w:val="22"/>
        </w:rPr>
        <w:t>”</w:t>
      </w:r>
      <w:r>
        <w:rPr>
          <w:sz w:val="22"/>
        </w:rPr>
        <w:t xml:space="preserve"> </w:t>
      </w:r>
      <w:proofErr w:type="spellStart"/>
      <w:r>
        <w:rPr>
          <w:sz w:val="22"/>
        </w:rPr>
        <w:t>ödülünü</w:t>
      </w:r>
      <w:proofErr w:type="spellEnd"/>
      <w:r w:rsidR="00F60418">
        <w:rPr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sz w:val="22"/>
        </w:rPr>
        <w:t>takım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arkadaşlarımla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birlikte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kazandık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</w:p>
    <w:p w:rsidR="00C6526A" w:rsidRDefault="00C6526A">
      <w:pPr>
        <w:rPr>
          <w:sz w:val="22"/>
        </w:rPr>
      </w:pPr>
    </w:p>
    <w:p w:rsidR="00C6526A" w:rsidRPr="00BB3AB9" w:rsidRDefault="00C6526A">
      <w:pPr>
        <w:rPr>
          <w:b/>
          <w:sz w:val="22"/>
        </w:rPr>
      </w:pPr>
      <w:r w:rsidRPr="00BB3AB9">
        <w:rPr>
          <w:b/>
          <w:sz w:val="22"/>
        </w:rPr>
        <w:t xml:space="preserve">Shell </w:t>
      </w:r>
      <w:proofErr w:type="spellStart"/>
      <w:r w:rsidRPr="00BB3AB9">
        <w:rPr>
          <w:b/>
          <w:sz w:val="22"/>
        </w:rPr>
        <w:t>kariyerim</w:t>
      </w:r>
      <w:proofErr w:type="spellEnd"/>
      <w:r w:rsidRPr="00BB3AB9">
        <w:rPr>
          <w:b/>
          <w:sz w:val="22"/>
        </w:rPr>
        <w:t>;</w:t>
      </w:r>
    </w:p>
    <w:p w:rsidR="00C6526A" w:rsidRPr="00F47E15" w:rsidRDefault="00C6526A" w:rsidP="00C6526A">
      <w:pPr>
        <w:rPr>
          <w:sz w:val="22"/>
          <w:szCs w:val="22"/>
        </w:rPr>
      </w:pPr>
      <w:r w:rsidRPr="00F47E15">
        <w:rPr>
          <w:sz w:val="22"/>
          <w:szCs w:val="22"/>
        </w:rPr>
        <w:t>1988-</w:t>
      </w:r>
      <w:proofErr w:type="gramStart"/>
      <w:r w:rsidRPr="00F47E15">
        <w:rPr>
          <w:sz w:val="22"/>
          <w:szCs w:val="22"/>
        </w:rPr>
        <w:t>1994 :</w:t>
      </w:r>
      <w:proofErr w:type="gramEnd"/>
      <w:r w:rsidRPr="00F47E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İzmir </w:t>
      </w:r>
      <w:proofErr w:type="spellStart"/>
      <w:r>
        <w:rPr>
          <w:sz w:val="22"/>
          <w:szCs w:val="22"/>
        </w:rPr>
        <w:t>Bölge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Mühendisi</w:t>
      </w:r>
      <w:proofErr w:type="spellEnd"/>
      <w:r>
        <w:rPr>
          <w:sz w:val="22"/>
          <w:szCs w:val="22"/>
        </w:rPr>
        <w:t>,</w:t>
      </w:r>
    </w:p>
    <w:p w:rsidR="00C6526A" w:rsidRPr="00F47E15" w:rsidRDefault="00C6526A" w:rsidP="00C6526A">
      <w:pPr>
        <w:rPr>
          <w:sz w:val="22"/>
          <w:szCs w:val="22"/>
        </w:rPr>
      </w:pPr>
      <w:r w:rsidRPr="00F47E15">
        <w:rPr>
          <w:sz w:val="22"/>
          <w:szCs w:val="22"/>
        </w:rPr>
        <w:t>1994-</w:t>
      </w:r>
      <w:proofErr w:type="gramStart"/>
      <w:r w:rsidRPr="00F47E15">
        <w:rPr>
          <w:sz w:val="22"/>
          <w:szCs w:val="22"/>
        </w:rPr>
        <w:t>1998 :</w:t>
      </w:r>
      <w:proofErr w:type="gramEnd"/>
      <w:r w:rsidRPr="00F47E1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Türkiye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Mühendislik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Müdürü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Asistanı</w:t>
      </w:r>
      <w:proofErr w:type="spellEnd"/>
      <w:r w:rsidRPr="00F47E15">
        <w:rPr>
          <w:sz w:val="22"/>
          <w:szCs w:val="22"/>
        </w:rPr>
        <w:t>,</w:t>
      </w:r>
    </w:p>
    <w:p w:rsidR="00C6526A" w:rsidRPr="00F47E15" w:rsidRDefault="00C6526A" w:rsidP="00C6526A">
      <w:pPr>
        <w:rPr>
          <w:sz w:val="22"/>
          <w:szCs w:val="22"/>
        </w:rPr>
      </w:pPr>
      <w:r w:rsidRPr="00F47E15">
        <w:rPr>
          <w:sz w:val="22"/>
          <w:szCs w:val="22"/>
        </w:rPr>
        <w:t>1998-</w:t>
      </w:r>
      <w:proofErr w:type="gramStart"/>
      <w:r w:rsidRPr="00F47E15">
        <w:rPr>
          <w:sz w:val="22"/>
          <w:szCs w:val="22"/>
        </w:rPr>
        <w:t>2001 :</w:t>
      </w:r>
      <w:proofErr w:type="gramEnd"/>
      <w:r w:rsidRPr="00F47E1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Türkiye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Mühendislik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Müdürü</w:t>
      </w:r>
      <w:proofErr w:type="spellEnd"/>
      <w:r w:rsidRPr="00F47E15">
        <w:rPr>
          <w:sz w:val="22"/>
          <w:szCs w:val="22"/>
        </w:rPr>
        <w:t>,</w:t>
      </w:r>
    </w:p>
    <w:p w:rsidR="00C6526A" w:rsidRPr="00F47E15" w:rsidRDefault="00C6526A" w:rsidP="00C6526A">
      <w:pPr>
        <w:rPr>
          <w:sz w:val="22"/>
          <w:szCs w:val="22"/>
        </w:rPr>
      </w:pPr>
      <w:r w:rsidRPr="00F47E15">
        <w:rPr>
          <w:sz w:val="22"/>
          <w:szCs w:val="22"/>
        </w:rPr>
        <w:t>2001-</w:t>
      </w:r>
      <w:proofErr w:type="gramStart"/>
      <w:r w:rsidRPr="00F47E15">
        <w:rPr>
          <w:sz w:val="22"/>
          <w:szCs w:val="22"/>
        </w:rPr>
        <w:t>2004 :</w:t>
      </w:r>
      <w:proofErr w:type="gramEnd"/>
      <w:r w:rsidRPr="00F47E15">
        <w:rPr>
          <w:sz w:val="22"/>
          <w:szCs w:val="22"/>
        </w:rPr>
        <w:t xml:space="preserve"> </w:t>
      </w:r>
      <w:r w:rsidR="00BB3AB9">
        <w:rPr>
          <w:sz w:val="22"/>
          <w:szCs w:val="22"/>
        </w:rPr>
        <w:t>SEOP (Shell Europe Oil P</w:t>
      </w:r>
      <w:r>
        <w:rPr>
          <w:sz w:val="22"/>
          <w:szCs w:val="22"/>
        </w:rPr>
        <w:t xml:space="preserve">roduct) </w:t>
      </w:r>
      <w:proofErr w:type="spellStart"/>
      <w:r>
        <w:rPr>
          <w:sz w:val="22"/>
          <w:szCs w:val="22"/>
        </w:rPr>
        <w:t>Yatırım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Mühendislik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Müdürü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Türkiye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Yunanistan</w:t>
      </w:r>
      <w:proofErr w:type="spellEnd"/>
      <w:r w:rsidRPr="00F47E15">
        <w:rPr>
          <w:sz w:val="22"/>
          <w:szCs w:val="22"/>
        </w:rPr>
        <w:t>,</w:t>
      </w:r>
    </w:p>
    <w:p w:rsidR="00C6526A" w:rsidRPr="00F47E15" w:rsidRDefault="00C6526A" w:rsidP="00C6526A">
      <w:pPr>
        <w:rPr>
          <w:sz w:val="22"/>
          <w:szCs w:val="22"/>
        </w:rPr>
      </w:pPr>
      <w:r w:rsidRPr="00F47E15">
        <w:rPr>
          <w:sz w:val="22"/>
          <w:szCs w:val="22"/>
        </w:rPr>
        <w:t>2004-</w:t>
      </w:r>
      <w:proofErr w:type="gramStart"/>
      <w:r w:rsidRPr="00F47E15">
        <w:rPr>
          <w:sz w:val="22"/>
          <w:szCs w:val="22"/>
        </w:rPr>
        <w:t>2006 :</w:t>
      </w:r>
      <w:proofErr w:type="gramEnd"/>
      <w:r w:rsidRPr="00F47E15">
        <w:rPr>
          <w:sz w:val="22"/>
          <w:szCs w:val="22"/>
        </w:rPr>
        <w:t xml:space="preserve"> </w:t>
      </w:r>
      <w:r w:rsidR="00547644" w:rsidRPr="00F47E15">
        <w:rPr>
          <w:sz w:val="22"/>
          <w:szCs w:val="22"/>
        </w:rPr>
        <w:t xml:space="preserve">Shell Global </w:t>
      </w:r>
      <w:proofErr w:type="spellStart"/>
      <w:r w:rsidR="00547644" w:rsidRPr="00F47E15">
        <w:rPr>
          <w:sz w:val="22"/>
          <w:szCs w:val="22"/>
        </w:rPr>
        <w:t>Organi</w:t>
      </w:r>
      <w:r w:rsidR="00547644">
        <w:rPr>
          <w:sz w:val="22"/>
          <w:szCs w:val="22"/>
        </w:rPr>
        <w:t>zasyonu</w:t>
      </w:r>
      <w:proofErr w:type="spellEnd"/>
      <w:r w:rsidR="00547644">
        <w:rPr>
          <w:sz w:val="22"/>
          <w:szCs w:val="22"/>
        </w:rPr>
        <w:t xml:space="preserve"> </w:t>
      </w:r>
      <w:proofErr w:type="spellStart"/>
      <w:r w:rsidR="00547644">
        <w:rPr>
          <w:sz w:val="22"/>
          <w:szCs w:val="22"/>
        </w:rPr>
        <w:t>Özel</w:t>
      </w:r>
      <w:proofErr w:type="spellEnd"/>
      <w:r w:rsidR="00547644">
        <w:rPr>
          <w:sz w:val="22"/>
          <w:szCs w:val="22"/>
        </w:rPr>
        <w:t xml:space="preserve"> </w:t>
      </w:r>
      <w:proofErr w:type="spellStart"/>
      <w:r w:rsidR="00547644">
        <w:rPr>
          <w:sz w:val="22"/>
          <w:szCs w:val="22"/>
        </w:rPr>
        <w:t>Projeler</w:t>
      </w:r>
      <w:proofErr w:type="spellEnd"/>
      <w:r w:rsidR="00547644">
        <w:rPr>
          <w:sz w:val="22"/>
          <w:szCs w:val="22"/>
        </w:rPr>
        <w:t xml:space="preserve"> </w:t>
      </w:r>
      <w:proofErr w:type="spellStart"/>
      <w:r w:rsidR="00547644">
        <w:rPr>
          <w:sz w:val="22"/>
          <w:szCs w:val="22"/>
        </w:rPr>
        <w:t>Mühendislik</w:t>
      </w:r>
      <w:proofErr w:type="spellEnd"/>
      <w:r w:rsidR="00547644">
        <w:rPr>
          <w:sz w:val="22"/>
          <w:szCs w:val="22"/>
        </w:rPr>
        <w:t xml:space="preserve"> </w:t>
      </w:r>
      <w:proofErr w:type="spellStart"/>
      <w:r w:rsidR="00547644">
        <w:rPr>
          <w:sz w:val="22"/>
          <w:szCs w:val="22"/>
        </w:rPr>
        <w:t>Grubu</w:t>
      </w:r>
      <w:proofErr w:type="spellEnd"/>
      <w:r w:rsidR="00547644">
        <w:rPr>
          <w:sz w:val="22"/>
          <w:szCs w:val="22"/>
        </w:rPr>
        <w:t xml:space="preserve"> </w:t>
      </w:r>
      <w:proofErr w:type="spellStart"/>
      <w:r w:rsidR="00547644">
        <w:rPr>
          <w:sz w:val="22"/>
          <w:szCs w:val="22"/>
        </w:rPr>
        <w:t>Üyesi</w:t>
      </w:r>
      <w:proofErr w:type="spellEnd"/>
      <w:r w:rsidR="00547644">
        <w:rPr>
          <w:sz w:val="22"/>
          <w:szCs w:val="22"/>
        </w:rPr>
        <w:t xml:space="preserve">, </w:t>
      </w:r>
    </w:p>
    <w:p w:rsidR="00C6526A" w:rsidRPr="00F47E15" w:rsidRDefault="00C6526A" w:rsidP="00C6526A">
      <w:pPr>
        <w:rPr>
          <w:sz w:val="22"/>
          <w:szCs w:val="22"/>
        </w:rPr>
      </w:pPr>
      <w:r w:rsidRPr="00F47E15">
        <w:rPr>
          <w:sz w:val="22"/>
          <w:szCs w:val="22"/>
        </w:rPr>
        <w:t>2006-</w:t>
      </w:r>
      <w:proofErr w:type="gramStart"/>
      <w:r w:rsidRPr="00F47E15">
        <w:rPr>
          <w:sz w:val="22"/>
          <w:szCs w:val="22"/>
        </w:rPr>
        <w:t>2008 :</w:t>
      </w:r>
      <w:proofErr w:type="gramEnd"/>
      <w:r w:rsidRPr="00F47E15">
        <w:rPr>
          <w:sz w:val="22"/>
          <w:szCs w:val="22"/>
        </w:rPr>
        <w:t xml:space="preserve"> Shell &amp; </w:t>
      </w:r>
      <w:proofErr w:type="spellStart"/>
      <w:r w:rsidRPr="00F47E15">
        <w:rPr>
          <w:sz w:val="22"/>
          <w:szCs w:val="22"/>
        </w:rPr>
        <w:t>Turcas</w:t>
      </w:r>
      <w:proofErr w:type="spellEnd"/>
      <w:r w:rsidRPr="00F47E15">
        <w:rPr>
          <w:sz w:val="22"/>
          <w:szCs w:val="22"/>
        </w:rPr>
        <w:t xml:space="preserve"> Petrol A.S. </w:t>
      </w:r>
      <w:proofErr w:type="spellStart"/>
      <w:r w:rsidR="008C180E">
        <w:rPr>
          <w:sz w:val="22"/>
          <w:szCs w:val="22"/>
        </w:rPr>
        <w:t>kurumsal</w:t>
      </w:r>
      <w:proofErr w:type="spellEnd"/>
      <w:r w:rsidR="008C180E">
        <w:rPr>
          <w:sz w:val="22"/>
          <w:szCs w:val="22"/>
        </w:rPr>
        <w:t xml:space="preserve"> </w:t>
      </w:r>
      <w:proofErr w:type="spellStart"/>
      <w:r w:rsidR="008C180E">
        <w:rPr>
          <w:sz w:val="22"/>
          <w:szCs w:val="22"/>
        </w:rPr>
        <w:t>Kim</w:t>
      </w:r>
      <w:r w:rsidR="00547644">
        <w:rPr>
          <w:sz w:val="22"/>
          <w:szCs w:val="22"/>
        </w:rPr>
        <w:t>lik</w:t>
      </w:r>
      <w:proofErr w:type="spellEnd"/>
      <w:r w:rsidR="00547644">
        <w:rPr>
          <w:sz w:val="22"/>
          <w:szCs w:val="22"/>
        </w:rPr>
        <w:t xml:space="preserve"> </w:t>
      </w:r>
      <w:proofErr w:type="spellStart"/>
      <w:r w:rsidR="00547644">
        <w:rPr>
          <w:sz w:val="22"/>
          <w:szCs w:val="22"/>
        </w:rPr>
        <w:t>Dönüşüm</w:t>
      </w:r>
      <w:proofErr w:type="spellEnd"/>
      <w:r w:rsidR="00547644">
        <w:rPr>
          <w:sz w:val="22"/>
          <w:szCs w:val="22"/>
        </w:rPr>
        <w:t xml:space="preserve"> </w:t>
      </w:r>
      <w:proofErr w:type="spellStart"/>
      <w:r w:rsidR="00547644">
        <w:rPr>
          <w:sz w:val="22"/>
          <w:szCs w:val="22"/>
        </w:rPr>
        <w:t>Mühendislik</w:t>
      </w:r>
      <w:proofErr w:type="spellEnd"/>
      <w:r w:rsidR="00547644">
        <w:rPr>
          <w:sz w:val="22"/>
          <w:szCs w:val="22"/>
        </w:rPr>
        <w:t xml:space="preserve"> </w:t>
      </w:r>
      <w:proofErr w:type="spellStart"/>
      <w:r w:rsidR="00547644">
        <w:rPr>
          <w:sz w:val="22"/>
          <w:szCs w:val="22"/>
        </w:rPr>
        <w:t>Müdürü</w:t>
      </w:r>
      <w:proofErr w:type="spellEnd"/>
      <w:r w:rsidR="00547644">
        <w:rPr>
          <w:sz w:val="22"/>
          <w:szCs w:val="22"/>
        </w:rPr>
        <w:t>,</w:t>
      </w:r>
    </w:p>
    <w:p w:rsidR="00C6526A" w:rsidRPr="00F47E15" w:rsidRDefault="00C6526A" w:rsidP="00C6526A">
      <w:pPr>
        <w:rPr>
          <w:sz w:val="22"/>
          <w:szCs w:val="22"/>
        </w:rPr>
      </w:pPr>
      <w:r w:rsidRPr="00F47E15">
        <w:rPr>
          <w:sz w:val="22"/>
          <w:szCs w:val="22"/>
        </w:rPr>
        <w:t>2008-</w:t>
      </w:r>
      <w:r w:rsidR="00547644">
        <w:rPr>
          <w:sz w:val="22"/>
          <w:szCs w:val="22"/>
        </w:rPr>
        <w:t xml:space="preserve"> Mart</w:t>
      </w:r>
      <w:r w:rsidRPr="00F47E15">
        <w:rPr>
          <w:sz w:val="22"/>
          <w:szCs w:val="22"/>
        </w:rPr>
        <w:t xml:space="preserve"> </w:t>
      </w:r>
      <w:proofErr w:type="gramStart"/>
      <w:r w:rsidRPr="00F47E15">
        <w:rPr>
          <w:sz w:val="22"/>
          <w:szCs w:val="22"/>
        </w:rPr>
        <w:t>2011 :</w:t>
      </w:r>
      <w:proofErr w:type="gramEnd"/>
      <w:r w:rsidRPr="00F47E15">
        <w:rPr>
          <w:sz w:val="22"/>
          <w:szCs w:val="22"/>
        </w:rPr>
        <w:t xml:space="preserve"> </w:t>
      </w:r>
      <w:r w:rsidR="00547644">
        <w:rPr>
          <w:sz w:val="22"/>
          <w:szCs w:val="22"/>
        </w:rPr>
        <w:t>S</w:t>
      </w:r>
      <w:r w:rsidRPr="00F47E15">
        <w:rPr>
          <w:sz w:val="22"/>
          <w:szCs w:val="22"/>
        </w:rPr>
        <w:t xml:space="preserve">hell &amp; </w:t>
      </w:r>
      <w:proofErr w:type="spellStart"/>
      <w:r w:rsidRPr="00F47E15">
        <w:rPr>
          <w:sz w:val="22"/>
          <w:szCs w:val="22"/>
        </w:rPr>
        <w:t>Turcas</w:t>
      </w:r>
      <w:proofErr w:type="spellEnd"/>
      <w:r w:rsidRPr="00F47E15">
        <w:rPr>
          <w:sz w:val="22"/>
          <w:szCs w:val="22"/>
        </w:rPr>
        <w:t xml:space="preserve"> Petrol A.S.</w:t>
      </w:r>
      <w:r w:rsidR="00BB3AB9">
        <w:rPr>
          <w:sz w:val="22"/>
          <w:szCs w:val="22"/>
        </w:rPr>
        <w:t xml:space="preserve"> </w:t>
      </w:r>
      <w:proofErr w:type="spellStart"/>
      <w:r w:rsidR="00BB3AB9">
        <w:rPr>
          <w:sz w:val="22"/>
          <w:szCs w:val="22"/>
        </w:rPr>
        <w:t>Özel</w:t>
      </w:r>
      <w:proofErr w:type="spellEnd"/>
      <w:r w:rsidR="00BB3AB9">
        <w:rPr>
          <w:sz w:val="22"/>
          <w:szCs w:val="22"/>
        </w:rPr>
        <w:t xml:space="preserve"> </w:t>
      </w:r>
      <w:proofErr w:type="spellStart"/>
      <w:r w:rsidR="00BB3AB9">
        <w:rPr>
          <w:sz w:val="22"/>
          <w:szCs w:val="22"/>
        </w:rPr>
        <w:t>P</w:t>
      </w:r>
      <w:r w:rsidR="00547644">
        <w:rPr>
          <w:sz w:val="22"/>
          <w:szCs w:val="22"/>
        </w:rPr>
        <w:t>roje</w:t>
      </w:r>
      <w:proofErr w:type="spellEnd"/>
      <w:r w:rsidR="00547644">
        <w:rPr>
          <w:sz w:val="22"/>
          <w:szCs w:val="22"/>
        </w:rPr>
        <w:t xml:space="preserve"> </w:t>
      </w:r>
      <w:proofErr w:type="spellStart"/>
      <w:r w:rsidR="00547644">
        <w:rPr>
          <w:sz w:val="22"/>
          <w:szCs w:val="22"/>
        </w:rPr>
        <w:t>Müdürü</w:t>
      </w:r>
      <w:proofErr w:type="spellEnd"/>
      <w:r w:rsidRPr="00F47E15">
        <w:rPr>
          <w:sz w:val="22"/>
          <w:szCs w:val="22"/>
        </w:rPr>
        <w:t xml:space="preserve"> (Shell</w:t>
      </w:r>
      <w:r w:rsidR="00547644">
        <w:rPr>
          <w:sz w:val="22"/>
          <w:szCs w:val="22"/>
        </w:rPr>
        <w:t xml:space="preserve"> </w:t>
      </w:r>
      <w:proofErr w:type="spellStart"/>
      <w:r w:rsidR="00547644">
        <w:rPr>
          <w:sz w:val="22"/>
          <w:szCs w:val="22"/>
        </w:rPr>
        <w:t>emekliliğine</w:t>
      </w:r>
      <w:proofErr w:type="spellEnd"/>
      <w:r w:rsidR="00547644">
        <w:rPr>
          <w:sz w:val="22"/>
          <w:szCs w:val="22"/>
        </w:rPr>
        <w:t xml:space="preserve"> </w:t>
      </w:r>
      <w:proofErr w:type="spellStart"/>
      <w:r w:rsidR="00547644">
        <w:rPr>
          <w:sz w:val="22"/>
          <w:szCs w:val="22"/>
        </w:rPr>
        <w:t>kadar</w:t>
      </w:r>
      <w:proofErr w:type="spellEnd"/>
      <w:r w:rsidRPr="00F47E15">
        <w:rPr>
          <w:sz w:val="22"/>
          <w:szCs w:val="22"/>
        </w:rPr>
        <w:t>)</w:t>
      </w:r>
    </w:p>
    <w:p w:rsidR="00C6526A" w:rsidRDefault="00C6526A">
      <w:pPr>
        <w:rPr>
          <w:sz w:val="22"/>
        </w:rPr>
      </w:pPr>
    </w:p>
    <w:p w:rsidR="00BB3AB9" w:rsidRDefault="0049327C">
      <w:pPr>
        <w:rPr>
          <w:sz w:val="22"/>
        </w:rPr>
      </w:pPr>
      <w:proofErr w:type="spellStart"/>
      <w:proofErr w:type="gramStart"/>
      <w:r>
        <w:rPr>
          <w:sz w:val="22"/>
        </w:rPr>
        <w:t>Shell’de</w:t>
      </w:r>
      <w:proofErr w:type="spellEnd"/>
      <w:r>
        <w:rPr>
          <w:sz w:val="22"/>
        </w:rPr>
        <w:t xml:space="preserve"> 23 </w:t>
      </w:r>
      <w:proofErr w:type="spellStart"/>
      <w:r>
        <w:rPr>
          <w:sz w:val="22"/>
        </w:rPr>
        <w:t>yıl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çalışmaktan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büyük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onur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gurur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duyarım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1998 </w:t>
      </w:r>
      <w:proofErr w:type="spellStart"/>
      <w:r>
        <w:rPr>
          <w:sz w:val="22"/>
        </w:rPr>
        <w:t>yılında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yaşanan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şirket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</w:t>
      </w:r>
      <w:proofErr w:type="spellEnd"/>
      <w:r w:rsidR="00756828">
        <w:rPr>
          <w:b/>
          <w:sz w:val="22"/>
        </w:rPr>
        <w:t xml:space="preserve"> </w:t>
      </w:r>
      <w:proofErr w:type="spellStart"/>
      <w:r>
        <w:rPr>
          <w:sz w:val="22"/>
        </w:rPr>
        <w:t>dönüşüm</w:t>
      </w:r>
      <w:proofErr w:type="spellEnd"/>
      <w:r>
        <w:rPr>
          <w:sz w:val="22"/>
        </w:rPr>
        <w:t xml:space="preserve"> </w:t>
      </w:r>
      <w:proofErr w:type="spellStart"/>
      <w:r w:rsidR="00756828">
        <w:rPr>
          <w:sz w:val="22"/>
        </w:rPr>
        <w:t>sürecinin</w:t>
      </w:r>
      <w:proofErr w:type="spellEnd"/>
      <w:r w:rsidR="00756828">
        <w:rPr>
          <w:sz w:val="22"/>
        </w:rPr>
        <w:t xml:space="preserve"> </w:t>
      </w:r>
      <w:proofErr w:type="spellStart"/>
      <w:r w:rsidR="00756828">
        <w:rPr>
          <w:sz w:val="22"/>
        </w:rPr>
        <w:t>önemli</w:t>
      </w:r>
      <w:proofErr w:type="spellEnd"/>
      <w:r w:rsidR="00756828">
        <w:rPr>
          <w:sz w:val="22"/>
        </w:rPr>
        <w:t xml:space="preserve"> </w:t>
      </w:r>
      <w:proofErr w:type="spellStart"/>
      <w:r w:rsidR="00756828">
        <w:rPr>
          <w:sz w:val="22"/>
        </w:rPr>
        <w:t>bir</w:t>
      </w:r>
      <w:proofErr w:type="spellEnd"/>
      <w:r w:rsidR="00756828">
        <w:rPr>
          <w:sz w:val="22"/>
        </w:rPr>
        <w:t xml:space="preserve"> </w:t>
      </w:r>
      <w:proofErr w:type="spellStart"/>
      <w:r w:rsidR="00756828">
        <w:rPr>
          <w:sz w:val="22"/>
        </w:rPr>
        <w:t>üyesiydim</w:t>
      </w:r>
      <w:proofErr w:type="spellEnd"/>
      <w:r w:rsidR="00756828">
        <w:rPr>
          <w:sz w:val="22"/>
        </w:rPr>
        <w:t>.</w:t>
      </w:r>
      <w:proofErr w:type="gramEnd"/>
      <w:r w:rsidR="00756828">
        <w:rPr>
          <w:sz w:val="22"/>
        </w:rPr>
        <w:t xml:space="preserve"> </w:t>
      </w:r>
      <w:r>
        <w:rPr>
          <w:sz w:val="22"/>
        </w:rPr>
        <w:t xml:space="preserve">Bu </w:t>
      </w:r>
      <w:proofErr w:type="spellStart"/>
      <w:r>
        <w:rPr>
          <w:sz w:val="22"/>
        </w:rPr>
        <w:t>süreçte</w:t>
      </w:r>
      <w:proofErr w:type="spellEnd"/>
      <w:r>
        <w:rPr>
          <w:sz w:val="22"/>
        </w:rPr>
        <w:t xml:space="preserve"> </w:t>
      </w:r>
      <w:proofErr w:type="spellStart"/>
      <w:r w:rsidR="00BB3AB9">
        <w:rPr>
          <w:sz w:val="22"/>
        </w:rPr>
        <w:t>Şirket</w:t>
      </w:r>
      <w:proofErr w:type="spellEnd"/>
      <w:r w:rsidR="00BB3AB9">
        <w:rPr>
          <w:sz w:val="22"/>
        </w:rPr>
        <w:t xml:space="preserve"> </w:t>
      </w:r>
      <w:proofErr w:type="spellStart"/>
      <w:r w:rsidR="00BB3AB9">
        <w:rPr>
          <w:sz w:val="22"/>
        </w:rPr>
        <w:t>karlılığı</w:t>
      </w:r>
      <w:proofErr w:type="spellEnd"/>
      <w:r w:rsidR="00BB3AB9">
        <w:rPr>
          <w:sz w:val="22"/>
        </w:rPr>
        <w:t xml:space="preserve"> </w:t>
      </w:r>
      <w:proofErr w:type="spellStart"/>
      <w:r w:rsidR="00BB3AB9">
        <w:rPr>
          <w:sz w:val="22"/>
        </w:rPr>
        <w:t>ve</w:t>
      </w:r>
      <w:proofErr w:type="spellEnd"/>
      <w:r w:rsidR="00BB3AB9">
        <w:rPr>
          <w:sz w:val="22"/>
        </w:rPr>
        <w:t xml:space="preserve"> </w:t>
      </w:r>
      <w:proofErr w:type="spellStart"/>
      <w:r w:rsidR="00BB3AB9">
        <w:rPr>
          <w:sz w:val="22"/>
        </w:rPr>
        <w:t>verimliliği</w:t>
      </w:r>
      <w:proofErr w:type="spellEnd"/>
      <w:r w:rsidR="00BB3AB9">
        <w:rPr>
          <w:sz w:val="22"/>
        </w:rPr>
        <w:t xml:space="preserve"> </w:t>
      </w:r>
      <w:proofErr w:type="spellStart"/>
      <w:r w:rsidR="00BB3AB9">
        <w:rPr>
          <w:sz w:val="22"/>
        </w:rPr>
        <w:t>arttırmak</w:t>
      </w:r>
      <w:proofErr w:type="spellEnd"/>
      <w:r w:rsidR="00BB3AB9">
        <w:rPr>
          <w:sz w:val="22"/>
        </w:rPr>
        <w:t xml:space="preserve"> </w:t>
      </w:r>
      <w:proofErr w:type="spellStart"/>
      <w:r w:rsidR="00BB3AB9">
        <w:rPr>
          <w:sz w:val="22"/>
        </w:rPr>
        <w:t>için</w:t>
      </w:r>
      <w:proofErr w:type="spellEnd"/>
      <w:r w:rsidR="00BB3AB9">
        <w:rPr>
          <w:sz w:val="22"/>
        </w:rPr>
        <w:t xml:space="preserve"> </w:t>
      </w:r>
      <w:proofErr w:type="spellStart"/>
      <w:r w:rsidR="00BB3AB9">
        <w:rPr>
          <w:sz w:val="22"/>
        </w:rPr>
        <w:t>iş</w:t>
      </w:r>
      <w:proofErr w:type="spellEnd"/>
      <w:r w:rsidR="00BB3AB9">
        <w:rPr>
          <w:sz w:val="22"/>
        </w:rPr>
        <w:t xml:space="preserve"> </w:t>
      </w:r>
      <w:proofErr w:type="spellStart"/>
      <w:r w:rsidR="00BB3AB9">
        <w:rPr>
          <w:sz w:val="22"/>
        </w:rPr>
        <w:t>yapış</w:t>
      </w:r>
      <w:proofErr w:type="spellEnd"/>
      <w:r w:rsidR="00BB3AB9">
        <w:rPr>
          <w:sz w:val="22"/>
        </w:rPr>
        <w:t xml:space="preserve"> </w:t>
      </w:r>
      <w:proofErr w:type="spellStart"/>
      <w:r w:rsidR="00BB3AB9">
        <w:rPr>
          <w:sz w:val="22"/>
        </w:rPr>
        <w:t>süreçlerindeki</w:t>
      </w:r>
      <w:proofErr w:type="spellEnd"/>
      <w:r w:rsidR="00BB3AB9">
        <w:rPr>
          <w:sz w:val="22"/>
        </w:rPr>
        <w:t xml:space="preserve"> </w:t>
      </w:r>
      <w:proofErr w:type="spellStart"/>
      <w:r w:rsidR="00BB3AB9">
        <w:rPr>
          <w:sz w:val="22"/>
        </w:rPr>
        <w:t>değişiklikler</w:t>
      </w:r>
      <w:proofErr w:type="spellEnd"/>
      <w:r w:rsidR="00BB3AB9">
        <w:rPr>
          <w:sz w:val="22"/>
        </w:rPr>
        <w:t xml:space="preserve"> </w:t>
      </w:r>
      <w:proofErr w:type="spellStart"/>
      <w:r w:rsidR="00BB3AB9">
        <w:rPr>
          <w:sz w:val="22"/>
        </w:rPr>
        <w:t>kadar</w:t>
      </w:r>
      <w:proofErr w:type="spellEnd"/>
      <w:r w:rsidR="00BB3AB9">
        <w:rPr>
          <w:sz w:val="22"/>
        </w:rPr>
        <w:t xml:space="preserve"> </w:t>
      </w:r>
      <w:proofErr w:type="spellStart"/>
      <w:r w:rsidR="00BB3AB9">
        <w:rPr>
          <w:sz w:val="22"/>
        </w:rPr>
        <w:t>Ülkemiz</w:t>
      </w:r>
      <w:proofErr w:type="spellEnd"/>
      <w:r w:rsidR="00BB3AB9"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 xml:space="preserve"> de ilk </w:t>
      </w:r>
      <w:proofErr w:type="spellStart"/>
      <w:r>
        <w:rPr>
          <w:sz w:val="22"/>
        </w:rPr>
        <w:t>olan</w:t>
      </w:r>
      <w:proofErr w:type="spellEnd"/>
      <w:r>
        <w:rPr>
          <w:sz w:val="22"/>
        </w:rPr>
        <w:t xml:space="preserve"> </w:t>
      </w:r>
      <w:proofErr w:type="spellStart"/>
      <w:r w:rsidR="00060893">
        <w:rPr>
          <w:sz w:val="22"/>
        </w:rPr>
        <w:t>bir</w:t>
      </w:r>
      <w:proofErr w:type="spellEnd"/>
      <w:r w:rsidR="00060893">
        <w:rPr>
          <w:sz w:val="22"/>
        </w:rPr>
        <w:t xml:space="preserve"> </w:t>
      </w:r>
      <w:proofErr w:type="spellStart"/>
      <w:r w:rsidR="00060893">
        <w:rPr>
          <w:sz w:val="22"/>
        </w:rPr>
        <w:t>çok</w:t>
      </w:r>
      <w:proofErr w:type="spellEnd"/>
      <w:r w:rsidR="00060893">
        <w:rPr>
          <w:sz w:val="22"/>
        </w:rPr>
        <w:t xml:space="preserve"> </w:t>
      </w:r>
      <w:proofErr w:type="spellStart"/>
      <w:r w:rsidR="00060893">
        <w:rPr>
          <w:sz w:val="22"/>
        </w:rPr>
        <w:t>proje</w:t>
      </w:r>
      <w:proofErr w:type="spellEnd"/>
      <w:r w:rsidR="00060893">
        <w:rPr>
          <w:sz w:val="22"/>
        </w:rPr>
        <w:t xml:space="preserve"> </w:t>
      </w:r>
      <w:proofErr w:type="spellStart"/>
      <w:r w:rsidR="00060893">
        <w:rPr>
          <w:sz w:val="22"/>
        </w:rPr>
        <w:t>gerçekleştirdik</w:t>
      </w:r>
      <w:proofErr w:type="spellEnd"/>
      <w:r w:rsidR="00060893">
        <w:rPr>
          <w:sz w:val="22"/>
        </w:rPr>
        <w:t xml:space="preserve"> (</w:t>
      </w:r>
      <w:proofErr w:type="spellStart"/>
      <w:r>
        <w:rPr>
          <w:sz w:val="22"/>
        </w:rPr>
        <w:t>ShellCard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Sadakat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programı</w:t>
      </w:r>
      <w:proofErr w:type="spellEnd"/>
      <w:r>
        <w:rPr>
          <w:sz w:val="22"/>
        </w:rPr>
        <w:t xml:space="preserve">, V-Power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Diesel Extra </w:t>
      </w:r>
      <w:proofErr w:type="spellStart"/>
      <w:r>
        <w:rPr>
          <w:sz w:val="22"/>
        </w:rPr>
        <w:t>Ürün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tanıtım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sunumları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Yeni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Kurumsal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Kimlik</w:t>
      </w:r>
      <w:proofErr w:type="spellEnd"/>
      <w:r>
        <w:rPr>
          <w:sz w:val="22"/>
        </w:rPr>
        <w:t xml:space="preserve"> (</w:t>
      </w:r>
      <w:r w:rsidR="00687EC3">
        <w:rPr>
          <w:sz w:val="22"/>
        </w:rPr>
        <w:t xml:space="preserve">Retail </w:t>
      </w:r>
      <w:proofErr w:type="spellStart"/>
      <w:r w:rsidR="00687EC3">
        <w:rPr>
          <w:sz w:val="22"/>
        </w:rPr>
        <w:t>Visiual</w:t>
      </w:r>
      <w:proofErr w:type="spellEnd"/>
      <w:r w:rsidR="00687EC3">
        <w:rPr>
          <w:sz w:val="22"/>
        </w:rPr>
        <w:t xml:space="preserve"> </w:t>
      </w:r>
      <w:proofErr w:type="spellStart"/>
      <w:r w:rsidR="00687EC3">
        <w:rPr>
          <w:sz w:val="22"/>
        </w:rPr>
        <w:t>Identdity</w:t>
      </w:r>
      <w:proofErr w:type="spellEnd"/>
      <w:r w:rsidR="00687EC3">
        <w:rPr>
          <w:sz w:val="22"/>
        </w:rPr>
        <w:t xml:space="preserve"> - </w:t>
      </w:r>
      <w:r>
        <w:rPr>
          <w:sz w:val="22"/>
        </w:rPr>
        <w:t xml:space="preserve">RVI </w:t>
      </w:r>
      <w:proofErr w:type="spellStart"/>
      <w:r>
        <w:rPr>
          <w:sz w:val="22"/>
        </w:rPr>
        <w:t>Evo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uygulamalası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geliştirilmesi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Ülkemiz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şartlarına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uyarlanması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Pompa</w:t>
      </w:r>
      <w:proofErr w:type="spellEnd"/>
      <w:r>
        <w:rPr>
          <w:sz w:val="22"/>
        </w:rPr>
        <w:t>,</w:t>
      </w:r>
      <w:r w:rsidR="00060893">
        <w:rPr>
          <w:sz w:val="22"/>
        </w:rPr>
        <w:t xml:space="preserve"> </w:t>
      </w:r>
      <w:proofErr w:type="spellStart"/>
      <w:r>
        <w:rPr>
          <w:sz w:val="22"/>
        </w:rPr>
        <w:t>tesisat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değişimleri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Tonoz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yeni</w:t>
      </w:r>
      <w:proofErr w:type="spellEnd"/>
      <w:r>
        <w:rPr>
          <w:sz w:val="22"/>
        </w:rPr>
        <w:t xml:space="preserve"> Market </w:t>
      </w:r>
      <w:proofErr w:type="spellStart"/>
      <w:r>
        <w:rPr>
          <w:sz w:val="22"/>
        </w:rPr>
        <w:t>dizaynı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uygulamaları</w:t>
      </w:r>
      <w:proofErr w:type="spellEnd"/>
      <w:r w:rsidR="00BB3AB9">
        <w:rPr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sz w:val="22"/>
        </w:rPr>
        <w:t>gibi</w:t>
      </w:r>
      <w:proofErr w:type="spellEnd"/>
      <w:r>
        <w:rPr>
          <w:sz w:val="22"/>
        </w:rPr>
        <w:t>)</w:t>
      </w:r>
      <w:r w:rsidR="00BB3AB9">
        <w:rPr>
          <w:sz w:val="22"/>
        </w:rPr>
        <w:t>.</w:t>
      </w:r>
      <w:r w:rsidR="006643F7">
        <w:rPr>
          <w:sz w:val="22"/>
        </w:rPr>
        <w:t xml:space="preserve"> </w:t>
      </w:r>
      <w:proofErr w:type="gramStart"/>
      <w:r w:rsidR="006643F7">
        <w:rPr>
          <w:sz w:val="22"/>
        </w:rPr>
        <w:t xml:space="preserve">2010 </w:t>
      </w:r>
      <w:proofErr w:type="spellStart"/>
      <w:r w:rsidR="006643F7">
        <w:rPr>
          <w:sz w:val="22"/>
        </w:rPr>
        <w:t>yılında</w:t>
      </w:r>
      <w:proofErr w:type="spellEnd"/>
      <w:r w:rsidR="006643F7">
        <w:rPr>
          <w:sz w:val="22"/>
        </w:rPr>
        <w:t xml:space="preserve"> </w:t>
      </w:r>
      <w:proofErr w:type="spellStart"/>
      <w:r w:rsidR="006643F7">
        <w:rPr>
          <w:sz w:val="22"/>
        </w:rPr>
        <w:t>sektördeki</w:t>
      </w:r>
      <w:proofErr w:type="spellEnd"/>
      <w:r w:rsidR="006643F7">
        <w:rPr>
          <w:sz w:val="22"/>
        </w:rPr>
        <w:t xml:space="preserve"> </w:t>
      </w:r>
      <w:proofErr w:type="spellStart"/>
      <w:r w:rsidR="006643F7">
        <w:rPr>
          <w:sz w:val="22"/>
        </w:rPr>
        <w:t>anlaşma</w:t>
      </w:r>
      <w:proofErr w:type="spellEnd"/>
      <w:r w:rsidR="006643F7">
        <w:rPr>
          <w:sz w:val="22"/>
        </w:rPr>
        <w:t xml:space="preserve"> </w:t>
      </w:r>
      <w:proofErr w:type="spellStart"/>
      <w:r w:rsidR="006643F7">
        <w:rPr>
          <w:sz w:val="22"/>
        </w:rPr>
        <w:t>yenilemeleri</w:t>
      </w:r>
      <w:proofErr w:type="spellEnd"/>
      <w:r w:rsidR="006643F7">
        <w:rPr>
          <w:sz w:val="22"/>
        </w:rPr>
        <w:t xml:space="preserve"> </w:t>
      </w:r>
      <w:proofErr w:type="spellStart"/>
      <w:r w:rsidR="006643F7">
        <w:rPr>
          <w:sz w:val="22"/>
        </w:rPr>
        <w:t>sürecinde</w:t>
      </w:r>
      <w:proofErr w:type="spellEnd"/>
      <w:r w:rsidR="006643F7">
        <w:rPr>
          <w:sz w:val="22"/>
        </w:rPr>
        <w:t xml:space="preserve"> </w:t>
      </w:r>
      <w:r w:rsidR="00F60418">
        <w:rPr>
          <w:sz w:val="22"/>
        </w:rPr>
        <w:t xml:space="preserve">de </w:t>
      </w:r>
      <w:proofErr w:type="spellStart"/>
      <w:r w:rsidR="00F60418">
        <w:rPr>
          <w:sz w:val="22"/>
        </w:rPr>
        <w:t>görev</w:t>
      </w:r>
      <w:proofErr w:type="spellEnd"/>
      <w:r w:rsidR="00F60418">
        <w:rPr>
          <w:sz w:val="22"/>
        </w:rPr>
        <w:t xml:space="preserve"> </w:t>
      </w:r>
      <w:proofErr w:type="spellStart"/>
      <w:r w:rsidR="00F60418">
        <w:rPr>
          <w:sz w:val="22"/>
        </w:rPr>
        <w:t>alarak</w:t>
      </w:r>
      <w:proofErr w:type="spellEnd"/>
      <w:r w:rsidR="00F60418">
        <w:rPr>
          <w:sz w:val="22"/>
        </w:rPr>
        <w:t xml:space="preserve"> </w:t>
      </w:r>
      <w:proofErr w:type="spellStart"/>
      <w:r w:rsidR="006643F7">
        <w:rPr>
          <w:sz w:val="22"/>
        </w:rPr>
        <w:t>yaklaşık</w:t>
      </w:r>
      <w:proofErr w:type="spellEnd"/>
      <w:r w:rsidR="006643F7">
        <w:rPr>
          <w:sz w:val="22"/>
        </w:rPr>
        <w:t xml:space="preserve"> 25 </w:t>
      </w:r>
      <w:proofErr w:type="spellStart"/>
      <w:r w:rsidR="006643F7">
        <w:rPr>
          <w:sz w:val="22"/>
        </w:rPr>
        <w:t>önemli</w:t>
      </w:r>
      <w:proofErr w:type="spellEnd"/>
      <w:r w:rsidR="006643F7">
        <w:rPr>
          <w:sz w:val="22"/>
        </w:rPr>
        <w:t xml:space="preserve"> </w:t>
      </w:r>
      <w:proofErr w:type="spellStart"/>
      <w:r w:rsidR="006643F7">
        <w:rPr>
          <w:sz w:val="22"/>
        </w:rPr>
        <w:t>istasyonun</w:t>
      </w:r>
      <w:proofErr w:type="spellEnd"/>
      <w:r w:rsidR="006643F7">
        <w:rPr>
          <w:sz w:val="22"/>
        </w:rPr>
        <w:t xml:space="preserve"> </w:t>
      </w:r>
      <w:proofErr w:type="spellStart"/>
      <w:r w:rsidR="006643F7">
        <w:rPr>
          <w:sz w:val="22"/>
        </w:rPr>
        <w:t>anlaşmasını</w:t>
      </w:r>
      <w:proofErr w:type="spellEnd"/>
      <w:r w:rsidR="006643F7">
        <w:rPr>
          <w:sz w:val="22"/>
        </w:rPr>
        <w:t xml:space="preserve"> </w:t>
      </w:r>
      <w:proofErr w:type="spellStart"/>
      <w:r w:rsidR="006643F7">
        <w:rPr>
          <w:sz w:val="22"/>
        </w:rPr>
        <w:t>bütçe</w:t>
      </w:r>
      <w:proofErr w:type="spellEnd"/>
      <w:r w:rsidR="006643F7">
        <w:rPr>
          <w:sz w:val="22"/>
        </w:rPr>
        <w:t xml:space="preserve"> </w:t>
      </w:r>
      <w:proofErr w:type="spellStart"/>
      <w:r w:rsidR="006643F7">
        <w:rPr>
          <w:sz w:val="22"/>
        </w:rPr>
        <w:t>ve</w:t>
      </w:r>
      <w:proofErr w:type="spellEnd"/>
      <w:r w:rsidR="006643F7">
        <w:rPr>
          <w:sz w:val="22"/>
        </w:rPr>
        <w:t xml:space="preserve"> </w:t>
      </w:r>
      <w:proofErr w:type="spellStart"/>
      <w:r w:rsidR="006643F7">
        <w:rPr>
          <w:sz w:val="22"/>
        </w:rPr>
        <w:t>hedefler</w:t>
      </w:r>
      <w:proofErr w:type="spellEnd"/>
      <w:r w:rsidR="006643F7">
        <w:rPr>
          <w:sz w:val="22"/>
        </w:rPr>
        <w:t xml:space="preserve"> </w:t>
      </w:r>
      <w:proofErr w:type="spellStart"/>
      <w:r w:rsidR="006643F7">
        <w:rPr>
          <w:sz w:val="22"/>
        </w:rPr>
        <w:t>doğrultusunda</w:t>
      </w:r>
      <w:proofErr w:type="spellEnd"/>
      <w:r w:rsidR="006643F7">
        <w:rPr>
          <w:sz w:val="22"/>
        </w:rPr>
        <w:t xml:space="preserve"> </w:t>
      </w:r>
      <w:proofErr w:type="spellStart"/>
      <w:r w:rsidR="006643F7">
        <w:rPr>
          <w:sz w:val="22"/>
        </w:rPr>
        <w:t>tamamladım</w:t>
      </w:r>
      <w:proofErr w:type="spellEnd"/>
      <w:r w:rsidR="006643F7">
        <w:rPr>
          <w:sz w:val="22"/>
        </w:rPr>
        <w:t>.</w:t>
      </w:r>
      <w:proofErr w:type="gramEnd"/>
    </w:p>
    <w:p w:rsidR="0049327C" w:rsidRDefault="0049327C">
      <w:pPr>
        <w:rPr>
          <w:sz w:val="22"/>
        </w:rPr>
      </w:pPr>
      <w:r>
        <w:rPr>
          <w:sz w:val="22"/>
        </w:rPr>
        <w:t xml:space="preserve">  </w:t>
      </w:r>
    </w:p>
    <w:p w:rsidR="0049327C" w:rsidRPr="00BB3AB9" w:rsidRDefault="0049327C">
      <w:pPr>
        <w:rPr>
          <w:b/>
          <w:sz w:val="22"/>
        </w:rPr>
      </w:pPr>
      <w:proofErr w:type="spellStart"/>
      <w:r w:rsidRPr="00BB3AB9">
        <w:rPr>
          <w:b/>
          <w:sz w:val="22"/>
        </w:rPr>
        <w:t>Shell’deki</w:t>
      </w:r>
      <w:proofErr w:type="spellEnd"/>
      <w:r w:rsidRPr="00BB3AB9">
        <w:rPr>
          <w:b/>
          <w:sz w:val="22"/>
        </w:rPr>
        <w:t xml:space="preserve"> </w:t>
      </w:r>
      <w:proofErr w:type="spellStart"/>
      <w:r w:rsidRPr="00BB3AB9">
        <w:rPr>
          <w:b/>
          <w:sz w:val="22"/>
        </w:rPr>
        <w:t>bazı</w:t>
      </w:r>
      <w:proofErr w:type="spellEnd"/>
      <w:r w:rsidRPr="00BB3AB9">
        <w:rPr>
          <w:b/>
          <w:sz w:val="22"/>
        </w:rPr>
        <w:t xml:space="preserve"> </w:t>
      </w:r>
      <w:proofErr w:type="spellStart"/>
      <w:r w:rsidRPr="00BB3AB9">
        <w:rPr>
          <w:b/>
          <w:sz w:val="22"/>
        </w:rPr>
        <w:t>sorumluluk</w:t>
      </w:r>
      <w:proofErr w:type="spellEnd"/>
      <w:r w:rsidRPr="00BB3AB9">
        <w:rPr>
          <w:b/>
          <w:sz w:val="22"/>
        </w:rPr>
        <w:t xml:space="preserve"> </w:t>
      </w:r>
      <w:proofErr w:type="spellStart"/>
      <w:r w:rsidRPr="00BB3AB9">
        <w:rPr>
          <w:b/>
          <w:sz w:val="22"/>
        </w:rPr>
        <w:t>ve</w:t>
      </w:r>
      <w:proofErr w:type="spellEnd"/>
      <w:r w:rsidRPr="00BB3AB9">
        <w:rPr>
          <w:b/>
          <w:sz w:val="22"/>
        </w:rPr>
        <w:t xml:space="preserve"> </w:t>
      </w:r>
      <w:proofErr w:type="spellStart"/>
      <w:r w:rsidRPr="00BB3AB9">
        <w:rPr>
          <w:b/>
          <w:sz w:val="22"/>
        </w:rPr>
        <w:t>görev</w:t>
      </w:r>
      <w:r w:rsidR="00BB3AB9" w:rsidRPr="00BB3AB9">
        <w:rPr>
          <w:b/>
          <w:sz w:val="22"/>
        </w:rPr>
        <w:t>lerim</w:t>
      </w:r>
      <w:proofErr w:type="spellEnd"/>
      <w:r w:rsidR="00BB3AB9" w:rsidRPr="00BB3AB9">
        <w:rPr>
          <w:b/>
          <w:sz w:val="22"/>
        </w:rPr>
        <w:t>;</w:t>
      </w:r>
    </w:p>
    <w:p w:rsidR="0049327C" w:rsidRPr="00F47E15" w:rsidRDefault="0049327C" w:rsidP="0049327C">
      <w:pPr>
        <w:pStyle w:val="ListeParagraf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Proje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Dizayn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standartlarının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değerlendi</w:t>
      </w:r>
      <w:r w:rsidR="00BB3AB9">
        <w:rPr>
          <w:sz w:val="22"/>
          <w:szCs w:val="22"/>
        </w:rPr>
        <w:t>r</w:t>
      </w:r>
      <w:r>
        <w:rPr>
          <w:sz w:val="22"/>
          <w:szCs w:val="22"/>
        </w:rPr>
        <w:t>ilmesi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ülke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standarlarına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uyarlanması</w:t>
      </w:r>
      <w:proofErr w:type="spellEnd"/>
      <w:r>
        <w:rPr>
          <w:sz w:val="22"/>
          <w:szCs w:val="22"/>
        </w:rPr>
        <w:t xml:space="preserve">, </w:t>
      </w:r>
      <w:r w:rsidRPr="00F47E15">
        <w:rPr>
          <w:sz w:val="22"/>
          <w:szCs w:val="22"/>
        </w:rPr>
        <w:t xml:space="preserve"> </w:t>
      </w:r>
    </w:p>
    <w:p w:rsidR="00687EC3" w:rsidRDefault="0049327C" w:rsidP="0049327C">
      <w:pPr>
        <w:pStyle w:val="ListeParagraf"/>
        <w:numPr>
          <w:ilvl w:val="0"/>
          <w:numId w:val="1"/>
        </w:numPr>
        <w:rPr>
          <w:sz w:val="22"/>
          <w:szCs w:val="22"/>
        </w:rPr>
      </w:pPr>
      <w:proofErr w:type="spellStart"/>
      <w:r w:rsidRPr="00687EC3">
        <w:rPr>
          <w:sz w:val="22"/>
          <w:szCs w:val="22"/>
        </w:rPr>
        <w:t>İstasyon</w:t>
      </w:r>
      <w:proofErr w:type="spellEnd"/>
      <w:r w:rsidRPr="00687EC3">
        <w:rPr>
          <w:sz w:val="22"/>
          <w:szCs w:val="22"/>
        </w:rPr>
        <w:t xml:space="preserve"> </w:t>
      </w:r>
      <w:proofErr w:type="spellStart"/>
      <w:r w:rsidRPr="00687EC3">
        <w:rPr>
          <w:sz w:val="22"/>
          <w:szCs w:val="22"/>
        </w:rPr>
        <w:t>standart</w:t>
      </w:r>
      <w:proofErr w:type="spellEnd"/>
      <w:r w:rsidRPr="00687EC3">
        <w:rPr>
          <w:sz w:val="22"/>
          <w:szCs w:val="22"/>
        </w:rPr>
        <w:t xml:space="preserve"> </w:t>
      </w:r>
      <w:proofErr w:type="spellStart"/>
      <w:r w:rsidRPr="00687EC3">
        <w:rPr>
          <w:sz w:val="22"/>
          <w:szCs w:val="22"/>
        </w:rPr>
        <w:t>Proje</w:t>
      </w:r>
      <w:proofErr w:type="spellEnd"/>
      <w:r w:rsidRPr="00687EC3">
        <w:rPr>
          <w:sz w:val="22"/>
          <w:szCs w:val="22"/>
        </w:rPr>
        <w:t xml:space="preserve"> </w:t>
      </w:r>
      <w:proofErr w:type="spellStart"/>
      <w:r w:rsidRPr="00687EC3">
        <w:rPr>
          <w:sz w:val="22"/>
          <w:szCs w:val="22"/>
        </w:rPr>
        <w:t>ve</w:t>
      </w:r>
      <w:proofErr w:type="spellEnd"/>
      <w:r w:rsidRPr="00687EC3">
        <w:rPr>
          <w:sz w:val="22"/>
          <w:szCs w:val="22"/>
        </w:rPr>
        <w:t xml:space="preserve"> </w:t>
      </w:r>
      <w:proofErr w:type="spellStart"/>
      <w:r w:rsidRPr="00687EC3">
        <w:rPr>
          <w:sz w:val="22"/>
          <w:szCs w:val="22"/>
        </w:rPr>
        <w:t>detaylarının</w:t>
      </w:r>
      <w:proofErr w:type="spellEnd"/>
      <w:r w:rsidRPr="00687EC3">
        <w:rPr>
          <w:sz w:val="22"/>
          <w:szCs w:val="22"/>
        </w:rPr>
        <w:t xml:space="preserve"> </w:t>
      </w:r>
      <w:proofErr w:type="spellStart"/>
      <w:r w:rsidRPr="00687EC3">
        <w:rPr>
          <w:sz w:val="22"/>
          <w:szCs w:val="22"/>
        </w:rPr>
        <w:t>hazırlanarak</w:t>
      </w:r>
      <w:proofErr w:type="spellEnd"/>
      <w:r w:rsidR="00687EC3" w:rsidRPr="00687EC3">
        <w:rPr>
          <w:sz w:val="22"/>
          <w:szCs w:val="22"/>
        </w:rPr>
        <w:t xml:space="preserve"> </w:t>
      </w:r>
      <w:proofErr w:type="spellStart"/>
      <w:r w:rsidR="00687EC3" w:rsidRPr="00687EC3">
        <w:rPr>
          <w:sz w:val="22"/>
          <w:szCs w:val="22"/>
        </w:rPr>
        <w:t>uygulanması</w:t>
      </w:r>
      <w:proofErr w:type="spellEnd"/>
      <w:r w:rsidR="00687EC3" w:rsidRPr="00687EC3">
        <w:rPr>
          <w:sz w:val="22"/>
          <w:szCs w:val="22"/>
        </w:rPr>
        <w:t xml:space="preserve">, </w:t>
      </w:r>
    </w:p>
    <w:p w:rsidR="0049327C" w:rsidRPr="00687EC3" w:rsidRDefault="00687EC3" w:rsidP="0049327C">
      <w:pPr>
        <w:pStyle w:val="ListeParagraf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Malzeme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analizleri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Kurumsal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Kimlik</w:t>
      </w:r>
      <w:proofErr w:type="spellEnd"/>
      <w:r>
        <w:rPr>
          <w:sz w:val="22"/>
          <w:szCs w:val="22"/>
        </w:rPr>
        <w:t xml:space="preserve"> (RVI, RVI </w:t>
      </w:r>
      <w:proofErr w:type="spellStart"/>
      <w:r>
        <w:rPr>
          <w:sz w:val="22"/>
          <w:szCs w:val="22"/>
        </w:rPr>
        <w:t>Evo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Standartlarının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geliştirilmesi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uyarlanması</w:t>
      </w:r>
      <w:proofErr w:type="spellEnd"/>
      <w:r>
        <w:rPr>
          <w:sz w:val="22"/>
          <w:szCs w:val="22"/>
        </w:rPr>
        <w:t xml:space="preserve">, </w:t>
      </w:r>
    </w:p>
    <w:p w:rsidR="00687EC3" w:rsidRDefault="00687EC3" w:rsidP="0049327C">
      <w:pPr>
        <w:pStyle w:val="ListeParagraf"/>
        <w:numPr>
          <w:ilvl w:val="0"/>
          <w:numId w:val="1"/>
        </w:numPr>
        <w:rPr>
          <w:sz w:val="22"/>
          <w:szCs w:val="22"/>
        </w:rPr>
      </w:pPr>
      <w:proofErr w:type="spellStart"/>
      <w:r w:rsidRPr="00687EC3">
        <w:rPr>
          <w:sz w:val="22"/>
          <w:szCs w:val="22"/>
        </w:rPr>
        <w:t>İhale</w:t>
      </w:r>
      <w:proofErr w:type="spellEnd"/>
      <w:r w:rsidR="00BB3AB9">
        <w:rPr>
          <w:sz w:val="22"/>
          <w:szCs w:val="22"/>
        </w:rPr>
        <w:t xml:space="preserve"> </w:t>
      </w:r>
      <w:proofErr w:type="spellStart"/>
      <w:r w:rsidRPr="00687EC3">
        <w:rPr>
          <w:sz w:val="22"/>
          <w:szCs w:val="22"/>
        </w:rPr>
        <w:t>Süreçleri</w:t>
      </w:r>
      <w:proofErr w:type="spellEnd"/>
      <w:r w:rsidRPr="00687EC3">
        <w:rPr>
          <w:sz w:val="22"/>
          <w:szCs w:val="22"/>
        </w:rPr>
        <w:t xml:space="preserve"> </w:t>
      </w:r>
      <w:proofErr w:type="spellStart"/>
      <w:r w:rsidRPr="00687EC3">
        <w:rPr>
          <w:sz w:val="22"/>
          <w:szCs w:val="22"/>
        </w:rPr>
        <w:t>ve</w:t>
      </w:r>
      <w:proofErr w:type="spellEnd"/>
      <w:r w:rsidRPr="00687EC3">
        <w:rPr>
          <w:sz w:val="22"/>
          <w:szCs w:val="22"/>
        </w:rPr>
        <w:t xml:space="preserve"> </w:t>
      </w:r>
      <w:proofErr w:type="spellStart"/>
      <w:r w:rsidRPr="00687EC3">
        <w:rPr>
          <w:sz w:val="22"/>
          <w:szCs w:val="22"/>
        </w:rPr>
        <w:t>Satınalma</w:t>
      </w:r>
      <w:proofErr w:type="spellEnd"/>
      <w:r w:rsidRPr="00687EC3">
        <w:rPr>
          <w:sz w:val="22"/>
          <w:szCs w:val="22"/>
        </w:rPr>
        <w:t xml:space="preserve"> </w:t>
      </w:r>
      <w:proofErr w:type="spellStart"/>
      <w:r w:rsidRPr="00687EC3">
        <w:rPr>
          <w:sz w:val="22"/>
          <w:szCs w:val="22"/>
        </w:rPr>
        <w:t>işleri</w:t>
      </w:r>
      <w:proofErr w:type="spellEnd"/>
      <w:r w:rsidRPr="00687EC3">
        <w:rPr>
          <w:sz w:val="22"/>
          <w:szCs w:val="22"/>
        </w:rPr>
        <w:t xml:space="preserve"> (</w:t>
      </w:r>
      <w:proofErr w:type="spellStart"/>
      <w:r w:rsidRPr="00687EC3">
        <w:rPr>
          <w:sz w:val="22"/>
          <w:szCs w:val="22"/>
        </w:rPr>
        <w:t>Elektronik</w:t>
      </w:r>
      <w:proofErr w:type="spellEnd"/>
      <w:r w:rsidRPr="00687EC3">
        <w:rPr>
          <w:sz w:val="22"/>
          <w:szCs w:val="22"/>
        </w:rPr>
        <w:t xml:space="preserve"> </w:t>
      </w:r>
      <w:proofErr w:type="spellStart"/>
      <w:r w:rsidRPr="00687EC3">
        <w:rPr>
          <w:sz w:val="22"/>
          <w:szCs w:val="22"/>
        </w:rPr>
        <w:t>İhale</w:t>
      </w:r>
      <w:proofErr w:type="spellEnd"/>
      <w:r w:rsidRPr="00687EC3">
        <w:rPr>
          <w:sz w:val="22"/>
          <w:szCs w:val="22"/>
        </w:rPr>
        <w:t xml:space="preserve"> </w:t>
      </w:r>
      <w:proofErr w:type="spellStart"/>
      <w:r w:rsidRPr="00687EC3">
        <w:rPr>
          <w:sz w:val="22"/>
          <w:szCs w:val="22"/>
        </w:rPr>
        <w:t>süreçleri</w:t>
      </w:r>
      <w:proofErr w:type="spellEnd"/>
      <w:r w:rsidRPr="00687EC3">
        <w:rPr>
          <w:sz w:val="22"/>
          <w:szCs w:val="22"/>
        </w:rPr>
        <w:t xml:space="preserve"> </w:t>
      </w:r>
      <w:proofErr w:type="spellStart"/>
      <w:r w:rsidRPr="00687EC3">
        <w:rPr>
          <w:sz w:val="22"/>
          <w:szCs w:val="22"/>
        </w:rPr>
        <w:t>dahil</w:t>
      </w:r>
      <w:proofErr w:type="spellEnd"/>
      <w:r w:rsidRPr="00687EC3">
        <w:rPr>
          <w:sz w:val="22"/>
          <w:szCs w:val="22"/>
        </w:rPr>
        <w:t xml:space="preserve"> / OLB – On Line Bidding), </w:t>
      </w:r>
    </w:p>
    <w:p w:rsidR="00687EC3" w:rsidRDefault="00BB3AB9" w:rsidP="0049327C">
      <w:pPr>
        <w:pStyle w:val="ListeParagraf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Müteahhit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 w:rsidR="00687EC3">
        <w:rPr>
          <w:sz w:val="22"/>
          <w:szCs w:val="22"/>
        </w:rPr>
        <w:t xml:space="preserve"> </w:t>
      </w:r>
      <w:proofErr w:type="spellStart"/>
      <w:r w:rsidR="00687EC3">
        <w:rPr>
          <w:sz w:val="22"/>
          <w:szCs w:val="22"/>
        </w:rPr>
        <w:t>Tedarikçi</w:t>
      </w:r>
      <w:proofErr w:type="spellEnd"/>
      <w:r w:rsidR="00687EC3">
        <w:rPr>
          <w:sz w:val="22"/>
          <w:szCs w:val="22"/>
        </w:rPr>
        <w:t xml:space="preserve"> </w:t>
      </w:r>
      <w:proofErr w:type="spellStart"/>
      <w:r w:rsidR="00687EC3">
        <w:rPr>
          <w:sz w:val="22"/>
          <w:szCs w:val="22"/>
        </w:rPr>
        <w:t>Yönetimi</w:t>
      </w:r>
      <w:proofErr w:type="spellEnd"/>
      <w:r w:rsidR="00687EC3">
        <w:rPr>
          <w:sz w:val="22"/>
          <w:szCs w:val="22"/>
        </w:rPr>
        <w:t>,</w:t>
      </w:r>
    </w:p>
    <w:p w:rsidR="008968E0" w:rsidRDefault="008968E0" w:rsidP="0049327C">
      <w:pPr>
        <w:pStyle w:val="ListeParagraf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Ülke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bazındaki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çeşitli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Standart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uygulamaları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Kamu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Maliye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Yazar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Sanayi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Bakanlığı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Ölçü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Ayarlar</w:t>
      </w:r>
      <w:proofErr w:type="spellEnd"/>
      <w:r>
        <w:rPr>
          <w:sz w:val="22"/>
          <w:szCs w:val="22"/>
        </w:rPr>
        <w:t>, TSE/</w:t>
      </w:r>
      <w:proofErr w:type="spellStart"/>
      <w:r>
        <w:rPr>
          <w:sz w:val="22"/>
          <w:szCs w:val="22"/>
        </w:rPr>
        <w:t>İstasyon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Emniyet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Standartları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Sektörel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Petder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tabgis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vb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toplantılara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katılım</w:t>
      </w:r>
      <w:proofErr w:type="spellEnd"/>
      <w:r>
        <w:rPr>
          <w:sz w:val="22"/>
          <w:szCs w:val="22"/>
        </w:rPr>
        <w:t>,</w:t>
      </w:r>
    </w:p>
    <w:p w:rsidR="0049327C" w:rsidRPr="00F47E15" w:rsidRDefault="00687EC3" w:rsidP="0049327C">
      <w:pPr>
        <w:pStyle w:val="ListeParagraf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Uygulama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teslim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süreçleri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dahil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Yönetimi</w:t>
      </w:r>
      <w:proofErr w:type="spellEnd"/>
      <w:r>
        <w:rPr>
          <w:sz w:val="22"/>
          <w:szCs w:val="22"/>
        </w:rPr>
        <w:t xml:space="preserve">, </w:t>
      </w:r>
      <w:r w:rsidR="0049327C" w:rsidRPr="00F47E15">
        <w:rPr>
          <w:sz w:val="22"/>
          <w:szCs w:val="22"/>
        </w:rPr>
        <w:t xml:space="preserve">(COCO </w:t>
      </w:r>
      <w:proofErr w:type="spellStart"/>
      <w:r>
        <w:rPr>
          <w:sz w:val="22"/>
          <w:szCs w:val="22"/>
        </w:rPr>
        <w:t>Bakım</w:t>
      </w:r>
      <w:proofErr w:type="spellEnd"/>
      <w:r w:rsidR="0049327C" w:rsidRPr="00F47E15">
        <w:rPr>
          <w:sz w:val="22"/>
          <w:szCs w:val="22"/>
        </w:rPr>
        <w:t xml:space="preserve">/2000, </w:t>
      </w:r>
      <w:r w:rsidR="00BB3AB9">
        <w:rPr>
          <w:sz w:val="22"/>
          <w:szCs w:val="22"/>
        </w:rPr>
        <w:t xml:space="preserve">Shell </w:t>
      </w:r>
      <w:proofErr w:type="spellStart"/>
      <w:r w:rsidR="00BB3AB9">
        <w:rPr>
          <w:sz w:val="22"/>
          <w:szCs w:val="22"/>
        </w:rPr>
        <w:t>Bostancı</w:t>
      </w:r>
      <w:proofErr w:type="spellEnd"/>
      <w:r w:rsidR="00BB3AB9">
        <w:rPr>
          <w:sz w:val="22"/>
          <w:szCs w:val="22"/>
        </w:rPr>
        <w:t xml:space="preserve"> HO </w:t>
      </w:r>
      <w:proofErr w:type="spellStart"/>
      <w:r w:rsidR="00BB3AB9">
        <w:rPr>
          <w:sz w:val="22"/>
          <w:szCs w:val="22"/>
        </w:rPr>
        <w:t>İnşaatı</w:t>
      </w:r>
      <w:proofErr w:type="spellEnd"/>
      <w:r w:rsidR="00BB3AB9">
        <w:rPr>
          <w:sz w:val="22"/>
          <w:szCs w:val="22"/>
        </w:rPr>
        <w:t xml:space="preserve">/2000, </w:t>
      </w:r>
      <w:r w:rsidR="0049327C" w:rsidRPr="00F47E15">
        <w:rPr>
          <w:sz w:val="22"/>
          <w:szCs w:val="22"/>
        </w:rPr>
        <w:t xml:space="preserve">ROCRO </w:t>
      </w:r>
      <w:proofErr w:type="spellStart"/>
      <w:r w:rsidR="0049327C" w:rsidRPr="00F47E15">
        <w:rPr>
          <w:sz w:val="22"/>
          <w:szCs w:val="22"/>
        </w:rPr>
        <w:t>Proje</w:t>
      </w:r>
      <w:r>
        <w:rPr>
          <w:sz w:val="22"/>
          <w:szCs w:val="22"/>
        </w:rPr>
        <w:t>si</w:t>
      </w:r>
      <w:proofErr w:type="spellEnd"/>
      <w:r w:rsidR="00BB3AB9">
        <w:rPr>
          <w:sz w:val="22"/>
          <w:szCs w:val="22"/>
        </w:rPr>
        <w:t xml:space="preserve">/2001, </w:t>
      </w:r>
      <w:proofErr w:type="spellStart"/>
      <w:r>
        <w:rPr>
          <w:sz w:val="22"/>
          <w:szCs w:val="22"/>
        </w:rPr>
        <w:t>Avrupa</w:t>
      </w:r>
      <w:proofErr w:type="spellEnd"/>
      <w:r>
        <w:rPr>
          <w:sz w:val="22"/>
          <w:szCs w:val="22"/>
        </w:rPr>
        <w:t xml:space="preserve"> </w:t>
      </w:r>
      <w:r w:rsidR="0049327C" w:rsidRPr="00F47E15">
        <w:rPr>
          <w:sz w:val="22"/>
          <w:szCs w:val="22"/>
        </w:rPr>
        <w:t xml:space="preserve">Monitor </w:t>
      </w:r>
      <w:proofErr w:type="spellStart"/>
      <w:r w:rsidR="0049327C" w:rsidRPr="00F47E15">
        <w:rPr>
          <w:sz w:val="22"/>
          <w:szCs w:val="22"/>
        </w:rPr>
        <w:t>Proje</w:t>
      </w:r>
      <w:r>
        <w:rPr>
          <w:sz w:val="22"/>
          <w:szCs w:val="22"/>
        </w:rPr>
        <w:t>si</w:t>
      </w:r>
      <w:proofErr w:type="spellEnd"/>
      <w:r w:rsidR="0049327C" w:rsidRPr="00F47E15">
        <w:rPr>
          <w:sz w:val="22"/>
          <w:szCs w:val="22"/>
        </w:rPr>
        <w:t xml:space="preserve">/2002, </w:t>
      </w:r>
      <w:proofErr w:type="spellStart"/>
      <w:r>
        <w:rPr>
          <w:sz w:val="22"/>
          <w:szCs w:val="22"/>
        </w:rPr>
        <w:t>Otomasyon</w:t>
      </w:r>
      <w:proofErr w:type="spellEnd"/>
      <w:r w:rsidR="0049327C" w:rsidRPr="00F47E15">
        <w:rPr>
          <w:sz w:val="22"/>
          <w:szCs w:val="22"/>
        </w:rPr>
        <w:t xml:space="preserve">/2004, Shell </w:t>
      </w:r>
      <w:proofErr w:type="spellStart"/>
      <w:r>
        <w:rPr>
          <w:sz w:val="22"/>
          <w:szCs w:val="22"/>
        </w:rPr>
        <w:t>Yazar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Kasa</w:t>
      </w:r>
      <w:proofErr w:type="spellEnd"/>
      <w:r w:rsidR="0049327C" w:rsidRPr="00F47E15">
        <w:rPr>
          <w:sz w:val="22"/>
          <w:szCs w:val="22"/>
        </w:rPr>
        <w:t xml:space="preserve">/2005, </w:t>
      </w:r>
      <w:proofErr w:type="spellStart"/>
      <w:r>
        <w:rPr>
          <w:sz w:val="22"/>
          <w:szCs w:val="22"/>
        </w:rPr>
        <w:t>Kurumsal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dönüşüm</w:t>
      </w:r>
      <w:proofErr w:type="spellEnd"/>
      <w:r w:rsidR="005553D3">
        <w:rPr>
          <w:sz w:val="22"/>
          <w:szCs w:val="22"/>
        </w:rPr>
        <w:t xml:space="preserve">/2007, </w:t>
      </w:r>
      <w:proofErr w:type="spellStart"/>
      <w:r w:rsidR="00537CA6">
        <w:rPr>
          <w:sz w:val="22"/>
          <w:szCs w:val="22"/>
        </w:rPr>
        <w:t>İstasyon</w:t>
      </w:r>
      <w:proofErr w:type="spellEnd"/>
      <w:r w:rsidR="00537CA6">
        <w:rPr>
          <w:sz w:val="22"/>
          <w:szCs w:val="22"/>
        </w:rPr>
        <w:t xml:space="preserve"> </w:t>
      </w:r>
      <w:proofErr w:type="spellStart"/>
      <w:r w:rsidR="00537CA6">
        <w:rPr>
          <w:sz w:val="22"/>
          <w:szCs w:val="22"/>
        </w:rPr>
        <w:t>Temizlik</w:t>
      </w:r>
      <w:proofErr w:type="spellEnd"/>
      <w:r w:rsidR="00537CA6">
        <w:rPr>
          <w:sz w:val="22"/>
          <w:szCs w:val="22"/>
        </w:rPr>
        <w:t xml:space="preserve"> </w:t>
      </w:r>
      <w:proofErr w:type="spellStart"/>
      <w:r w:rsidR="00537CA6">
        <w:rPr>
          <w:sz w:val="22"/>
          <w:szCs w:val="22"/>
        </w:rPr>
        <w:t>ve</w:t>
      </w:r>
      <w:proofErr w:type="spellEnd"/>
      <w:r w:rsidR="00537CA6">
        <w:rPr>
          <w:sz w:val="22"/>
          <w:szCs w:val="22"/>
        </w:rPr>
        <w:t xml:space="preserve"> </w:t>
      </w:r>
      <w:proofErr w:type="spellStart"/>
      <w:r w:rsidR="00537CA6">
        <w:rPr>
          <w:sz w:val="22"/>
          <w:szCs w:val="22"/>
        </w:rPr>
        <w:t>bakımı</w:t>
      </w:r>
      <w:proofErr w:type="spellEnd"/>
      <w:r w:rsidR="00537CA6">
        <w:rPr>
          <w:sz w:val="22"/>
          <w:szCs w:val="22"/>
        </w:rPr>
        <w:t xml:space="preserve">/2008, </w:t>
      </w:r>
      <w:r w:rsidR="005553D3">
        <w:rPr>
          <w:sz w:val="22"/>
          <w:szCs w:val="22"/>
        </w:rPr>
        <w:t xml:space="preserve">Shine &amp; </w:t>
      </w:r>
      <w:proofErr w:type="spellStart"/>
      <w:r w:rsidR="005553D3">
        <w:rPr>
          <w:sz w:val="22"/>
          <w:szCs w:val="22"/>
        </w:rPr>
        <w:t>Ekstra</w:t>
      </w:r>
      <w:proofErr w:type="spellEnd"/>
      <w:r w:rsidR="005553D3">
        <w:rPr>
          <w:sz w:val="22"/>
          <w:szCs w:val="22"/>
        </w:rPr>
        <w:t xml:space="preserve"> </w:t>
      </w:r>
      <w:proofErr w:type="spellStart"/>
      <w:r w:rsidR="005553D3">
        <w:rPr>
          <w:sz w:val="22"/>
          <w:szCs w:val="22"/>
        </w:rPr>
        <w:t>Mola</w:t>
      </w:r>
      <w:proofErr w:type="spellEnd"/>
      <w:r w:rsidR="0049327C" w:rsidRPr="00F47E15">
        <w:rPr>
          <w:sz w:val="22"/>
          <w:szCs w:val="22"/>
        </w:rPr>
        <w:t>/</w:t>
      </w:r>
      <w:r>
        <w:rPr>
          <w:sz w:val="22"/>
          <w:szCs w:val="22"/>
        </w:rPr>
        <w:t>2009 vb</w:t>
      </w:r>
      <w:r w:rsidR="0049327C" w:rsidRPr="00F47E15">
        <w:rPr>
          <w:sz w:val="22"/>
          <w:szCs w:val="22"/>
        </w:rPr>
        <w:t xml:space="preserve">.) </w:t>
      </w:r>
    </w:p>
    <w:p w:rsidR="0049327C" w:rsidRPr="00F47E15" w:rsidRDefault="0049327C" w:rsidP="0049327C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F47E15">
        <w:rPr>
          <w:sz w:val="22"/>
          <w:szCs w:val="22"/>
        </w:rPr>
        <w:t>NERA</w:t>
      </w:r>
      <w:r w:rsidR="00687EC3">
        <w:rPr>
          <w:sz w:val="22"/>
          <w:szCs w:val="22"/>
        </w:rPr>
        <w:t xml:space="preserve"> </w:t>
      </w:r>
      <w:proofErr w:type="spellStart"/>
      <w:r w:rsidR="00687EC3">
        <w:rPr>
          <w:sz w:val="22"/>
          <w:szCs w:val="22"/>
        </w:rPr>
        <w:t>Standartlarının</w:t>
      </w:r>
      <w:proofErr w:type="spellEnd"/>
      <w:r w:rsidR="00687EC3">
        <w:rPr>
          <w:sz w:val="22"/>
          <w:szCs w:val="22"/>
        </w:rPr>
        <w:t xml:space="preserve"> </w:t>
      </w:r>
      <w:proofErr w:type="spellStart"/>
      <w:r w:rsidR="00687EC3">
        <w:rPr>
          <w:sz w:val="22"/>
          <w:szCs w:val="22"/>
        </w:rPr>
        <w:t>belirlenmesi</w:t>
      </w:r>
      <w:proofErr w:type="spellEnd"/>
      <w:r w:rsidR="00687EC3">
        <w:rPr>
          <w:sz w:val="22"/>
          <w:szCs w:val="22"/>
        </w:rPr>
        <w:t xml:space="preserve"> </w:t>
      </w:r>
      <w:proofErr w:type="spellStart"/>
      <w:r w:rsidR="00687EC3">
        <w:rPr>
          <w:sz w:val="22"/>
          <w:szCs w:val="22"/>
        </w:rPr>
        <w:t>ve</w:t>
      </w:r>
      <w:proofErr w:type="spellEnd"/>
      <w:r w:rsidR="00687EC3">
        <w:rPr>
          <w:sz w:val="22"/>
          <w:szCs w:val="22"/>
        </w:rPr>
        <w:t xml:space="preserve"> </w:t>
      </w:r>
      <w:proofErr w:type="spellStart"/>
      <w:r w:rsidR="00687EC3">
        <w:rPr>
          <w:sz w:val="22"/>
          <w:szCs w:val="22"/>
        </w:rPr>
        <w:t>uygulanması</w:t>
      </w:r>
      <w:proofErr w:type="spellEnd"/>
      <w:r w:rsidRPr="00F47E15">
        <w:rPr>
          <w:sz w:val="22"/>
          <w:szCs w:val="22"/>
        </w:rPr>
        <w:t xml:space="preserve"> (Network Environmental Risk Assessment),</w:t>
      </w:r>
    </w:p>
    <w:p w:rsidR="0049327C" w:rsidRPr="00F47E15" w:rsidRDefault="00687EC3" w:rsidP="0049327C">
      <w:pPr>
        <w:pStyle w:val="ListeParagraf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SEÇ </w:t>
      </w:r>
      <w:proofErr w:type="spellStart"/>
      <w:r>
        <w:rPr>
          <w:sz w:val="22"/>
          <w:szCs w:val="22"/>
        </w:rPr>
        <w:t>standart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risk </w:t>
      </w:r>
      <w:proofErr w:type="spellStart"/>
      <w:r>
        <w:rPr>
          <w:sz w:val="22"/>
          <w:szCs w:val="22"/>
        </w:rPr>
        <w:t>analizlerinin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hazırlanması</w:t>
      </w:r>
      <w:proofErr w:type="spellEnd"/>
      <w:r w:rsidR="00BB3AB9">
        <w:rPr>
          <w:sz w:val="22"/>
          <w:szCs w:val="22"/>
        </w:rPr>
        <w:t xml:space="preserve">, </w:t>
      </w:r>
      <w:proofErr w:type="spellStart"/>
      <w:r w:rsidR="00BB3AB9">
        <w:rPr>
          <w:sz w:val="22"/>
          <w:szCs w:val="22"/>
        </w:rPr>
        <w:t>Şirket</w:t>
      </w:r>
      <w:proofErr w:type="spellEnd"/>
      <w:r w:rsidR="00BB3AB9">
        <w:rPr>
          <w:sz w:val="22"/>
          <w:szCs w:val="22"/>
        </w:rPr>
        <w:t xml:space="preserve"> </w:t>
      </w:r>
      <w:proofErr w:type="spellStart"/>
      <w:r w:rsidR="00BB3AB9">
        <w:rPr>
          <w:sz w:val="22"/>
          <w:szCs w:val="22"/>
        </w:rPr>
        <w:t>personeli</w:t>
      </w:r>
      <w:proofErr w:type="spellEnd"/>
      <w:r w:rsidR="00BB3AB9">
        <w:rPr>
          <w:sz w:val="22"/>
          <w:szCs w:val="22"/>
        </w:rPr>
        <w:t xml:space="preserve"> </w:t>
      </w:r>
      <w:proofErr w:type="spellStart"/>
      <w:r w:rsidR="00BB3AB9">
        <w:rPr>
          <w:sz w:val="22"/>
          <w:szCs w:val="22"/>
        </w:rPr>
        <w:t>ve</w:t>
      </w:r>
      <w:proofErr w:type="spellEnd"/>
      <w:r w:rsidR="00BB3AB9">
        <w:rPr>
          <w:sz w:val="22"/>
          <w:szCs w:val="22"/>
        </w:rPr>
        <w:t xml:space="preserve"> </w:t>
      </w:r>
      <w:proofErr w:type="spellStart"/>
      <w:r w:rsidR="00BB3AB9">
        <w:rPr>
          <w:sz w:val="22"/>
          <w:szCs w:val="22"/>
        </w:rPr>
        <w:t>Müteahhitlerin</w:t>
      </w:r>
      <w:proofErr w:type="spellEnd"/>
      <w:r w:rsidR="00BB3AB9">
        <w:rPr>
          <w:sz w:val="22"/>
          <w:szCs w:val="22"/>
        </w:rPr>
        <w:t xml:space="preserve"> </w:t>
      </w:r>
      <w:proofErr w:type="spellStart"/>
      <w:r w:rsidR="00BB3AB9">
        <w:rPr>
          <w:sz w:val="22"/>
          <w:szCs w:val="22"/>
        </w:rPr>
        <w:t>eğ</w:t>
      </w:r>
      <w:r>
        <w:rPr>
          <w:sz w:val="22"/>
          <w:szCs w:val="22"/>
        </w:rPr>
        <w:t>itimi</w:t>
      </w:r>
      <w:proofErr w:type="spellEnd"/>
      <w:r w:rsidR="00BB3AB9">
        <w:rPr>
          <w:sz w:val="22"/>
          <w:szCs w:val="22"/>
        </w:rPr>
        <w:t>,</w:t>
      </w:r>
      <w:r w:rsidR="006643F7">
        <w:rPr>
          <w:sz w:val="22"/>
          <w:szCs w:val="22"/>
        </w:rPr>
        <w:t xml:space="preserve"> </w:t>
      </w:r>
      <w:proofErr w:type="spellStart"/>
      <w:r w:rsidR="006643F7">
        <w:rPr>
          <w:sz w:val="22"/>
          <w:szCs w:val="22"/>
        </w:rPr>
        <w:t>sahada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kontrolü</w:t>
      </w:r>
      <w:proofErr w:type="spellEnd"/>
      <w:r>
        <w:rPr>
          <w:sz w:val="22"/>
          <w:szCs w:val="22"/>
        </w:rPr>
        <w:t>,</w:t>
      </w:r>
    </w:p>
    <w:p w:rsidR="0049327C" w:rsidRPr="00F47E15" w:rsidRDefault="00687EC3" w:rsidP="0049327C">
      <w:pPr>
        <w:pStyle w:val="ListeParagraf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Bütçe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Hazırlık</w:t>
      </w:r>
      <w:proofErr w:type="spellEnd"/>
      <w:r w:rsidR="006643F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süreçleri</w:t>
      </w:r>
      <w:proofErr w:type="spellEnd"/>
      <w:r w:rsidR="006643F7">
        <w:rPr>
          <w:sz w:val="22"/>
          <w:szCs w:val="22"/>
        </w:rPr>
        <w:t xml:space="preserve"> </w:t>
      </w:r>
      <w:proofErr w:type="spellStart"/>
      <w:r w:rsidR="006643F7">
        <w:rPr>
          <w:sz w:val="22"/>
          <w:szCs w:val="22"/>
        </w:rPr>
        <w:t>ve</w:t>
      </w:r>
      <w:proofErr w:type="spellEnd"/>
      <w:r w:rsidR="006643F7">
        <w:rPr>
          <w:sz w:val="22"/>
          <w:szCs w:val="22"/>
        </w:rPr>
        <w:t xml:space="preserve"> </w:t>
      </w:r>
      <w:proofErr w:type="spellStart"/>
      <w:r w:rsidR="006643F7">
        <w:rPr>
          <w:sz w:val="22"/>
          <w:szCs w:val="22"/>
        </w:rPr>
        <w:t>Yönetimi</w:t>
      </w:r>
      <w:proofErr w:type="spellEnd"/>
      <w:r w:rsidR="0049327C" w:rsidRPr="00F47E15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Yatırım</w:t>
      </w:r>
      <w:proofErr w:type="spellEnd"/>
      <w:r w:rsidR="006643F7">
        <w:rPr>
          <w:sz w:val="22"/>
          <w:szCs w:val="22"/>
        </w:rPr>
        <w:t xml:space="preserve"> bütçesi-</w:t>
      </w:r>
      <w:r w:rsidR="00756828">
        <w:rPr>
          <w:sz w:val="22"/>
          <w:szCs w:val="22"/>
        </w:rPr>
        <w:t>20mln USD(ort</w:t>
      </w:r>
      <w:r w:rsidR="006643F7">
        <w:rPr>
          <w:sz w:val="22"/>
          <w:szCs w:val="22"/>
        </w:rPr>
        <w:t>/</w:t>
      </w:r>
      <w:proofErr w:type="spellStart"/>
      <w:r w:rsidR="006643F7">
        <w:rPr>
          <w:sz w:val="22"/>
          <w:szCs w:val="22"/>
        </w:rPr>
        <w:t>yıl</w:t>
      </w:r>
      <w:proofErr w:type="spellEnd"/>
      <w:r w:rsidR="00756828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Operasyon</w:t>
      </w:r>
      <w:proofErr w:type="spellEnd"/>
      <w:r w:rsidR="006643F7">
        <w:rPr>
          <w:sz w:val="22"/>
          <w:szCs w:val="22"/>
        </w:rPr>
        <w:t xml:space="preserve"> bütçesi-</w:t>
      </w:r>
      <w:r w:rsidR="00756828">
        <w:rPr>
          <w:sz w:val="22"/>
          <w:szCs w:val="22"/>
        </w:rPr>
        <w:t>8</w:t>
      </w:r>
      <w:r w:rsidR="006643F7">
        <w:rPr>
          <w:sz w:val="22"/>
          <w:szCs w:val="22"/>
        </w:rPr>
        <w:t>mln USD(ort/</w:t>
      </w:r>
      <w:proofErr w:type="spellStart"/>
      <w:r w:rsidR="006643F7">
        <w:rPr>
          <w:sz w:val="22"/>
          <w:szCs w:val="22"/>
        </w:rPr>
        <w:t>yıl</w:t>
      </w:r>
      <w:proofErr w:type="spellEnd"/>
      <w:r w:rsidR="006643F7">
        <w:rPr>
          <w:sz w:val="22"/>
          <w:szCs w:val="22"/>
        </w:rPr>
        <w:t>)</w:t>
      </w:r>
      <w:r w:rsidR="00756828">
        <w:rPr>
          <w:sz w:val="22"/>
          <w:szCs w:val="22"/>
        </w:rPr>
        <w:t>,</w:t>
      </w:r>
      <w:r w:rsidR="0049327C" w:rsidRPr="00F47E15">
        <w:rPr>
          <w:sz w:val="22"/>
          <w:szCs w:val="22"/>
        </w:rPr>
        <w:t xml:space="preserve"> </w:t>
      </w:r>
    </w:p>
    <w:p w:rsidR="00756828" w:rsidRPr="00060893" w:rsidRDefault="00756828" w:rsidP="00756828">
      <w:pPr>
        <w:pStyle w:val="ListeParagraf"/>
        <w:numPr>
          <w:ilvl w:val="0"/>
          <w:numId w:val="1"/>
        </w:numPr>
        <w:rPr>
          <w:sz w:val="22"/>
        </w:rPr>
      </w:pPr>
      <w:proofErr w:type="spellStart"/>
      <w:r w:rsidRPr="00756828">
        <w:rPr>
          <w:sz w:val="22"/>
          <w:szCs w:val="22"/>
        </w:rPr>
        <w:t>Çalıştığım</w:t>
      </w:r>
      <w:proofErr w:type="spellEnd"/>
      <w:r w:rsidRPr="00756828">
        <w:rPr>
          <w:sz w:val="22"/>
          <w:szCs w:val="22"/>
        </w:rPr>
        <w:t xml:space="preserve"> </w:t>
      </w:r>
      <w:proofErr w:type="spellStart"/>
      <w:r w:rsidRPr="00756828">
        <w:rPr>
          <w:sz w:val="22"/>
          <w:szCs w:val="22"/>
        </w:rPr>
        <w:t>takımın</w:t>
      </w:r>
      <w:proofErr w:type="spellEnd"/>
      <w:r w:rsidRPr="00756828">
        <w:rPr>
          <w:sz w:val="22"/>
          <w:szCs w:val="22"/>
        </w:rPr>
        <w:t xml:space="preserve"> </w:t>
      </w:r>
      <w:proofErr w:type="spellStart"/>
      <w:r w:rsidRPr="00756828">
        <w:rPr>
          <w:sz w:val="22"/>
          <w:szCs w:val="22"/>
        </w:rPr>
        <w:t>personelinin</w:t>
      </w:r>
      <w:proofErr w:type="spellEnd"/>
      <w:r w:rsidRPr="00756828">
        <w:rPr>
          <w:sz w:val="22"/>
          <w:szCs w:val="22"/>
        </w:rPr>
        <w:t xml:space="preserve"> </w:t>
      </w:r>
      <w:proofErr w:type="spellStart"/>
      <w:r w:rsidRPr="00756828">
        <w:rPr>
          <w:sz w:val="22"/>
          <w:szCs w:val="22"/>
        </w:rPr>
        <w:t>eğitimi</w:t>
      </w:r>
      <w:proofErr w:type="spellEnd"/>
      <w:r w:rsidRPr="00756828">
        <w:rPr>
          <w:sz w:val="22"/>
          <w:szCs w:val="22"/>
        </w:rPr>
        <w:t xml:space="preserve">, </w:t>
      </w:r>
      <w:proofErr w:type="spellStart"/>
      <w:r w:rsidRPr="00756828">
        <w:rPr>
          <w:sz w:val="22"/>
          <w:szCs w:val="22"/>
        </w:rPr>
        <w:t>yönetimi</w:t>
      </w:r>
      <w:proofErr w:type="spellEnd"/>
      <w:r w:rsidRPr="00756828">
        <w:rPr>
          <w:sz w:val="22"/>
          <w:szCs w:val="22"/>
        </w:rPr>
        <w:t xml:space="preserve"> </w:t>
      </w:r>
      <w:proofErr w:type="spellStart"/>
      <w:r w:rsidRPr="00756828">
        <w:rPr>
          <w:sz w:val="22"/>
          <w:szCs w:val="22"/>
        </w:rPr>
        <w:t>ve</w:t>
      </w:r>
      <w:proofErr w:type="spellEnd"/>
      <w:r w:rsidRPr="00756828">
        <w:rPr>
          <w:sz w:val="22"/>
          <w:szCs w:val="22"/>
        </w:rPr>
        <w:t xml:space="preserve"> </w:t>
      </w:r>
      <w:proofErr w:type="spellStart"/>
      <w:r w:rsidRPr="00756828">
        <w:rPr>
          <w:sz w:val="22"/>
          <w:szCs w:val="22"/>
        </w:rPr>
        <w:t>kariyer</w:t>
      </w:r>
      <w:proofErr w:type="spellEnd"/>
      <w:r w:rsidRPr="00756828">
        <w:rPr>
          <w:sz w:val="22"/>
          <w:szCs w:val="22"/>
        </w:rPr>
        <w:t xml:space="preserve"> </w:t>
      </w:r>
      <w:proofErr w:type="spellStart"/>
      <w:r w:rsidRPr="00756828">
        <w:rPr>
          <w:sz w:val="22"/>
          <w:szCs w:val="22"/>
        </w:rPr>
        <w:t>planlarının</w:t>
      </w:r>
      <w:proofErr w:type="spellEnd"/>
      <w:r w:rsidRPr="00756828">
        <w:rPr>
          <w:sz w:val="22"/>
          <w:szCs w:val="22"/>
        </w:rPr>
        <w:t xml:space="preserve"> </w:t>
      </w:r>
      <w:proofErr w:type="spellStart"/>
      <w:r w:rsidRPr="00756828">
        <w:rPr>
          <w:sz w:val="22"/>
          <w:szCs w:val="22"/>
        </w:rPr>
        <w:t>hazırlanması</w:t>
      </w:r>
      <w:proofErr w:type="spellEnd"/>
      <w:r w:rsidRPr="00756828">
        <w:rPr>
          <w:sz w:val="22"/>
          <w:szCs w:val="22"/>
        </w:rPr>
        <w:t xml:space="preserve">, </w:t>
      </w:r>
    </w:p>
    <w:p w:rsidR="00060893" w:rsidRPr="00756828" w:rsidRDefault="00060893" w:rsidP="00060893">
      <w:pPr>
        <w:pStyle w:val="ListeParagraf"/>
        <w:ind w:left="360"/>
        <w:rPr>
          <w:sz w:val="22"/>
        </w:rPr>
      </w:pPr>
    </w:p>
    <w:p w:rsidR="00F04832" w:rsidRDefault="00A44FB3">
      <w:pPr>
        <w:rPr>
          <w:b/>
          <w:sz w:val="22"/>
        </w:rPr>
      </w:pPr>
      <w:r>
        <w:rPr>
          <w:b/>
          <w:sz w:val="22"/>
        </w:rPr>
        <w:t xml:space="preserve">1986 </w:t>
      </w:r>
      <w:r w:rsidR="00740C24">
        <w:rPr>
          <w:b/>
          <w:sz w:val="22"/>
        </w:rPr>
        <w:t>–</w:t>
      </w:r>
      <w:r>
        <w:rPr>
          <w:b/>
          <w:sz w:val="22"/>
        </w:rPr>
        <w:t xml:space="preserve"> </w:t>
      </w:r>
      <w:r w:rsidR="00800C03" w:rsidRPr="00052A0A">
        <w:rPr>
          <w:b/>
          <w:sz w:val="22"/>
        </w:rPr>
        <w:t>19</w:t>
      </w:r>
      <w:r>
        <w:rPr>
          <w:b/>
          <w:sz w:val="22"/>
        </w:rPr>
        <w:t>88</w:t>
      </w:r>
      <w:r w:rsidR="00740C24">
        <w:rPr>
          <w:b/>
          <w:sz w:val="22"/>
        </w:rPr>
        <w:t>: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Boronkay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Otomotiv</w:t>
      </w:r>
      <w:proofErr w:type="spellEnd"/>
      <w:r>
        <w:rPr>
          <w:b/>
          <w:sz w:val="22"/>
        </w:rPr>
        <w:t xml:space="preserve"> A.S.</w:t>
      </w:r>
    </w:p>
    <w:p w:rsidR="00800C03" w:rsidRDefault="00DD5FF7" w:rsidP="00F04832">
      <w:pPr>
        <w:ind w:left="720" w:firstLine="720"/>
        <w:rPr>
          <w:b/>
          <w:sz w:val="22"/>
        </w:rPr>
      </w:pPr>
      <w:proofErr w:type="spellStart"/>
      <w:r>
        <w:rPr>
          <w:b/>
          <w:sz w:val="22"/>
        </w:rPr>
        <w:t>Servis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Mühendisi</w:t>
      </w:r>
      <w:proofErr w:type="spellEnd"/>
    </w:p>
    <w:p w:rsidR="00A44FB3" w:rsidRDefault="00A44FB3">
      <w:pPr>
        <w:rPr>
          <w:b/>
          <w:sz w:val="22"/>
        </w:rPr>
      </w:pPr>
      <w:r>
        <w:rPr>
          <w:b/>
          <w:sz w:val="22"/>
        </w:rPr>
        <w:t>1985-1986</w:t>
      </w:r>
      <w:r w:rsidR="00740C24">
        <w:rPr>
          <w:b/>
          <w:sz w:val="22"/>
        </w:rPr>
        <w:t>: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Komsan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Kompresor</w:t>
      </w:r>
      <w:proofErr w:type="spellEnd"/>
      <w:r>
        <w:rPr>
          <w:b/>
          <w:sz w:val="22"/>
        </w:rPr>
        <w:t xml:space="preserve"> San. </w:t>
      </w:r>
      <w:proofErr w:type="gramStart"/>
      <w:r>
        <w:rPr>
          <w:b/>
          <w:sz w:val="22"/>
        </w:rPr>
        <w:t>A.S.</w:t>
      </w:r>
      <w:proofErr w:type="gramEnd"/>
    </w:p>
    <w:p w:rsidR="00A44FB3" w:rsidRPr="00052A0A" w:rsidRDefault="006D45CE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 w:rsidR="00DD5FF7">
        <w:rPr>
          <w:b/>
          <w:sz w:val="22"/>
        </w:rPr>
        <w:t>Satış</w:t>
      </w:r>
      <w:proofErr w:type="spellEnd"/>
      <w:r w:rsidR="00DD5FF7">
        <w:rPr>
          <w:b/>
          <w:sz w:val="22"/>
        </w:rPr>
        <w:t xml:space="preserve"> </w:t>
      </w:r>
      <w:proofErr w:type="spellStart"/>
      <w:r w:rsidR="00DD5FF7">
        <w:rPr>
          <w:b/>
          <w:sz w:val="22"/>
        </w:rPr>
        <w:t>Sonrası</w:t>
      </w:r>
      <w:proofErr w:type="spellEnd"/>
      <w:r w:rsidR="00DD5FF7">
        <w:rPr>
          <w:b/>
          <w:sz w:val="22"/>
        </w:rPr>
        <w:t xml:space="preserve"> </w:t>
      </w:r>
      <w:proofErr w:type="spellStart"/>
      <w:r w:rsidR="00DD5FF7">
        <w:rPr>
          <w:b/>
          <w:sz w:val="22"/>
        </w:rPr>
        <w:t>Hizmetler</w:t>
      </w:r>
      <w:proofErr w:type="spellEnd"/>
      <w:r w:rsidR="00DD5FF7">
        <w:rPr>
          <w:b/>
          <w:sz w:val="22"/>
        </w:rPr>
        <w:t xml:space="preserve"> </w:t>
      </w:r>
      <w:proofErr w:type="spellStart"/>
      <w:r w:rsidR="00DD5FF7">
        <w:rPr>
          <w:b/>
          <w:sz w:val="22"/>
        </w:rPr>
        <w:t>Mühendisi</w:t>
      </w:r>
      <w:proofErr w:type="spellEnd"/>
      <w:r w:rsidR="00DD5FF7">
        <w:rPr>
          <w:b/>
          <w:sz w:val="22"/>
        </w:rPr>
        <w:t>,</w:t>
      </w:r>
    </w:p>
    <w:p w:rsidR="00800C03" w:rsidRDefault="00800C03" w:rsidP="006D45CE">
      <w:pPr>
        <w:rPr>
          <w:sz w:val="22"/>
        </w:rPr>
      </w:pPr>
    </w:p>
    <w:p w:rsidR="00060893" w:rsidRDefault="00060893" w:rsidP="006D45CE">
      <w:pPr>
        <w:rPr>
          <w:sz w:val="22"/>
        </w:rPr>
      </w:pPr>
    </w:p>
    <w:p w:rsidR="00800C03" w:rsidRPr="00052A0A" w:rsidRDefault="00DD5FF7">
      <w:pPr>
        <w:rPr>
          <w:sz w:val="22"/>
        </w:rPr>
      </w:pPr>
      <w:proofErr w:type="spellStart"/>
      <w:r>
        <w:rPr>
          <w:b/>
          <w:sz w:val="22"/>
          <w:u w:val="single"/>
        </w:rPr>
        <w:t>Eğitim</w:t>
      </w:r>
      <w:proofErr w:type="spellEnd"/>
      <w:r>
        <w:rPr>
          <w:b/>
          <w:sz w:val="22"/>
          <w:u w:val="single"/>
        </w:rPr>
        <w:t>;</w:t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</w:p>
    <w:p w:rsidR="00800C03" w:rsidRPr="00052A0A" w:rsidRDefault="00DD5FF7">
      <w:pPr>
        <w:rPr>
          <w:sz w:val="22"/>
        </w:rPr>
      </w:pPr>
      <w:proofErr w:type="spellStart"/>
      <w:r>
        <w:rPr>
          <w:sz w:val="22"/>
        </w:rPr>
        <w:t>Anadolu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</w:t>
      </w:r>
      <w:r w:rsidR="006D45CE">
        <w:rPr>
          <w:sz w:val="22"/>
        </w:rPr>
        <w:t>niversit</w:t>
      </w:r>
      <w:r>
        <w:rPr>
          <w:sz w:val="22"/>
        </w:rPr>
        <w:t>esi</w:t>
      </w:r>
      <w:proofErr w:type="spellEnd"/>
      <w:r w:rsidR="006D45CE">
        <w:rPr>
          <w:sz w:val="22"/>
        </w:rPr>
        <w:t xml:space="preserve">, </w:t>
      </w:r>
      <w:proofErr w:type="spellStart"/>
      <w:r w:rsidR="006D45CE">
        <w:rPr>
          <w:sz w:val="22"/>
        </w:rPr>
        <w:t>Eskişehir</w:t>
      </w:r>
      <w:proofErr w:type="spellEnd"/>
      <w:r w:rsidR="00204879">
        <w:rPr>
          <w:sz w:val="22"/>
        </w:rPr>
        <w:t>,</w:t>
      </w:r>
      <w:r w:rsidR="00800C03" w:rsidRPr="00052A0A">
        <w:rPr>
          <w:sz w:val="22"/>
        </w:rPr>
        <w:t xml:space="preserve">  </w:t>
      </w:r>
    </w:p>
    <w:p w:rsidR="00800C03" w:rsidRDefault="00800C03">
      <w:pPr>
        <w:rPr>
          <w:sz w:val="22"/>
        </w:rPr>
      </w:pPr>
      <w:proofErr w:type="spellStart"/>
      <w:r w:rsidRPr="00052A0A">
        <w:rPr>
          <w:sz w:val="22"/>
        </w:rPr>
        <w:t>M</w:t>
      </w:r>
      <w:r w:rsidR="00DD5FF7">
        <w:rPr>
          <w:sz w:val="22"/>
        </w:rPr>
        <w:t>akina</w:t>
      </w:r>
      <w:proofErr w:type="spellEnd"/>
      <w:r w:rsidR="00DD5FF7">
        <w:rPr>
          <w:sz w:val="22"/>
        </w:rPr>
        <w:t xml:space="preserve"> </w:t>
      </w:r>
      <w:proofErr w:type="spellStart"/>
      <w:r w:rsidR="00DD5FF7">
        <w:rPr>
          <w:sz w:val="22"/>
        </w:rPr>
        <w:t>Mühendisliği</w:t>
      </w:r>
      <w:proofErr w:type="spellEnd"/>
      <w:r w:rsidR="006D45CE">
        <w:rPr>
          <w:sz w:val="22"/>
        </w:rPr>
        <w:t>, 1978-1982</w:t>
      </w:r>
    </w:p>
    <w:p w:rsidR="00060893" w:rsidRDefault="00060893">
      <w:pPr>
        <w:rPr>
          <w:sz w:val="22"/>
        </w:rPr>
      </w:pPr>
    </w:p>
    <w:p w:rsidR="006D45CE" w:rsidRDefault="00DD5FF7">
      <w:pPr>
        <w:rPr>
          <w:sz w:val="22"/>
        </w:rPr>
      </w:pPr>
      <w:proofErr w:type="spellStart"/>
      <w:r>
        <w:rPr>
          <w:sz w:val="22"/>
        </w:rPr>
        <w:t>Anadolu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Ü</w:t>
      </w:r>
      <w:r w:rsidR="00060893">
        <w:rPr>
          <w:sz w:val="22"/>
        </w:rPr>
        <w:t>niversitesi</w:t>
      </w:r>
      <w:proofErr w:type="spellEnd"/>
      <w:r w:rsidR="006D45CE">
        <w:rPr>
          <w:sz w:val="22"/>
        </w:rPr>
        <w:t xml:space="preserve">, </w:t>
      </w:r>
      <w:proofErr w:type="spellStart"/>
      <w:r w:rsidR="006D45CE">
        <w:rPr>
          <w:sz w:val="22"/>
        </w:rPr>
        <w:t>Eskişehir</w:t>
      </w:r>
      <w:proofErr w:type="spellEnd"/>
      <w:r w:rsidR="006D45CE">
        <w:rPr>
          <w:sz w:val="22"/>
        </w:rPr>
        <w:t>,</w:t>
      </w:r>
    </w:p>
    <w:p w:rsidR="006D45CE" w:rsidRDefault="00DD5FF7">
      <w:pPr>
        <w:rPr>
          <w:sz w:val="22"/>
        </w:rPr>
      </w:pPr>
      <w:r>
        <w:rPr>
          <w:sz w:val="22"/>
        </w:rPr>
        <w:t xml:space="preserve">AÖF, </w:t>
      </w:r>
      <w:proofErr w:type="spellStart"/>
      <w:r>
        <w:rPr>
          <w:sz w:val="22"/>
        </w:rPr>
        <w:t>Tarım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Bölümü</w:t>
      </w:r>
      <w:proofErr w:type="spellEnd"/>
      <w:r w:rsidR="006D45CE">
        <w:rPr>
          <w:sz w:val="22"/>
        </w:rPr>
        <w:t xml:space="preserve"> 2011- </w:t>
      </w:r>
      <w:proofErr w:type="spellStart"/>
      <w:r>
        <w:rPr>
          <w:sz w:val="22"/>
        </w:rPr>
        <w:t>Devam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ediyor</w:t>
      </w:r>
      <w:proofErr w:type="spellEnd"/>
    </w:p>
    <w:p w:rsidR="00060893" w:rsidRPr="00052A0A" w:rsidRDefault="00060893">
      <w:pPr>
        <w:rPr>
          <w:sz w:val="22"/>
        </w:rPr>
      </w:pPr>
    </w:p>
    <w:p w:rsidR="00800C03" w:rsidRPr="00052A0A" w:rsidRDefault="006D45CE">
      <w:pPr>
        <w:rPr>
          <w:sz w:val="22"/>
        </w:rPr>
      </w:pPr>
      <w:proofErr w:type="spellStart"/>
      <w:r>
        <w:rPr>
          <w:sz w:val="22"/>
        </w:rPr>
        <w:t>Seydişehir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Endüstri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Meslek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Lisesi</w:t>
      </w:r>
      <w:proofErr w:type="spellEnd"/>
      <w:r>
        <w:rPr>
          <w:sz w:val="22"/>
        </w:rPr>
        <w:t xml:space="preserve"> 1978</w:t>
      </w:r>
      <w:r w:rsidR="00800C03" w:rsidRPr="00052A0A">
        <w:rPr>
          <w:sz w:val="22"/>
        </w:rPr>
        <w:t xml:space="preserve">  </w:t>
      </w:r>
    </w:p>
    <w:p w:rsidR="00800C03" w:rsidRPr="00052A0A" w:rsidRDefault="00800C03">
      <w:pPr>
        <w:rPr>
          <w:b/>
          <w:sz w:val="22"/>
          <w:u w:val="single"/>
        </w:rPr>
      </w:pPr>
    </w:p>
    <w:p w:rsidR="00800C03" w:rsidRPr="00052A0A" w:rsidRDefault="00DD5FF7">
      <w:pPr>
        <w:rPr>
          <w:sz w:val="22"/>
        </w:rPr>
      </w:pPr>
      <w:proofErr w:type="spellStart"/>
      <w:r>
        <w:rPr>
          <w:b/>
          <w:sz w:val="22"/>
          <w:u w:val="single"/>
        </w:rPr>
        <w:t>Yabancı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Dil</w:t>
      </w:r>
      <w:proofErr w:type="spellEnd"/>
      <w:r>
        <w:rPr>
          <w:b/>
          <w:sz w:val="22"/>
          <w:u w:val="single"/>
        </w:rPr>
        <w:t>;</w:t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</w:p>
    <w:p w:rsidR="00800C03" w:rsidRDefault="00DD5FF7">
      <w:pPr>
        <w:rPr>
          <w:sz w:val="22"/>
        </w:rPr>
      </w:pPr>
      <w:proofErr w:type="spellStart"/>
      <w:r>
        <w:rPr>
          <w:sz w:val="22"/>
        </w:rPr>
        <w:t>İngilizce</w:t>
      </w:r>
      <w:proofErr w:type="spellEnd"/>
      <w:r>
        <w:rPr>
          <w:sz w:val="22"/>
        </w:rPr>
        <w:t xml:space="preserve">, </w:t>
      </w:r>
      <w:r w:rsidR="00800C03" w:rsidRPr="00052A0A">
        <w:rPr>
          <w:sz w:val="22"/>
        </w:rPr>
        <w:tab/>
      </w:r>
      <w:r w:rsidR="00800C03" w:rsidRPr="00052A0A">
        <w:rPr>
          <w:sz w:val="22"/>
        </w:rPr>
        <w:tab/>
      </w:r>
      <w:proofErr w:type="spellStart"/>
      <w:r w:rsidR="00226E77">
        <w:rPr>
          <w:sz w:val="22"/>
        </w:rPr>
        <w:t>Yazma</w:t>
      </w:r>
      <w:proofErr w:type="spellEnd"/>
      <w:r w:rsidR="00226E77">
        <w:rPr>
          <w:sz w:val="22"/>
        </w:rPr>
        <w:t>, O</w:t>
      </w:r>
      <w:r>
        <w:rPr>
          <w:sz w:val="22"/>
        </w:rPr>
        <w:t xml:space="preserve">kuma, </w:t>
      </w:r>
      <w:proofErr w:type="spellStart"/>
      <w:r>
        <w:rPr>
          <w:sz w:val="22"/>
        </w:rPr>
        <w:t>Konuşma</w:t>
      </w:r>
      <w:proofErr w:type="spellEnd"/>
      <w:r>
        <w:rPr>
          <w:sz w:val="22"/>
        </w:rPr>
        <w:t xml:space="preserve"> - </w:t>
      </w:r>
      <w:r w:rsidR="004909D8">
        <w:rPr>
          <w:sz w:val="22"/>
        </w:rPr>
        <w:t>Upper Intermediate,</w:t>
      </w:r>
      <w:r w:rsidR="00800C03" w:rsidRPr="00052A0A">
        <w:rPr>
          <w:sz w:val="22"/>
        </w:rPr>
        <w:t xml:space="preserve"> </w:t>
      </w:r>
    </w:p>
    <w:p w:rsidR="0084457A" w:rsidRPr="00052A0A" w:rsidRDefault="0084457A">
      <w:pPr>
        <w:rPr>
          <w:sz w:val="22"/>
        </w:rPr>
      </w:pPr>
    </w:p>
    <w:p w:rsidR="00800C03" w:rsidRPr="00052A0A" w:rsidRDefault="00DD5FF7">
      <w:pPr>
        <w:rPr>
          <w:b/>
          <w:sz w:val="22"/>
          <w:u w:val="single"/>
        </w:rPr>
      </w:pPr>
      <w:proofErr w:type="spellStart"/>
      <w:r>
        <w:rPr>
          <w:b/>
          <w:sz w:val="22"/>
          <w:u w:val="single"/>
        </w:rPr>
        <w:t>Kazanılan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Ödüller</w:t>
      </w:r>
      <w:proofErr w:type="spellEnd"/>
      <w:r>
        <w:rPr>
          <w:b/>
          <w:sz w:val="22"/>
          <w:u w:val="single"/>
        </w:rPr>
        <w:t>;</w:t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</w:p>
    <w:p w:rsidR="00800C03" w:rsidRPr="00052A0A" w:rsidRDefault="003F1EB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Shell </w:t>
      </w:r>
      <w:r w:rsidR="0084457A">
        <w:rPr>
          <w:sz w:val="22"/>
        </w:rPr>
        <w:t xml:space="preserve">Retail EVP </w:t>
      </w:r>
      <w:proofErr w:type="spellStart"/>
      <w:r w:rsidR="00DD5FF7">
        <w:rPr>
          <w:sz w:val="22"/>
        </w:rPr>
        <w:t>Ödülü</w:t>
      </w:r>
      <w:proofErr w:type="spellEnd"/>
      <w:r>
        <w:rPr>
          <w:sz w:val="22"/>
        </w:rPr>
        <w:t xml:space="preserve"> – 200</w:t>
      </w:r>
      <w:r w:rsidR="0084457A">
        <w:rPr>
          <w:sz w:val="22"/>
        </w:rPr>
        <w:t>6</w:t>
      </w:r>
      <w:r w:rsidR="00740C24">
        <w:rPr>
          <w:sz w:val="22"/>
        </w:rPr>
        <w:t xml:space="preserve">, </w:t>
      </w:r>
      <w:r w:rsidR="006643F7">
        <w:rPr>
          <w:sz w:val="22"/>
        </w:rPr>
        <w:t xml:space="preserve">Shell &amp; </w:t>
      </w:r>
      <w:proofErr w:type="spellStart"/>
      <w:r w:rsidR="006643F7">
        <w:rPr>
          <w:sz w:val="22"/>
        </w:rPr>
        <w:t>T</w:t>
      </w:r>
      <w:r w:rsidR="00DD5FF7">
        <w:rPr>
          <w:sz w:val="22"/>
        </w:rPr>
        <w:t>urcas</w:t>
      </w:r>
      <w:proofErr w:type="spellEnd"/>
      <w:r w:rsidR="00DD5FF7">
        <w:rPr>
          <w:sz w:val="22"/>
        </w:rPr>
        <w:t xml:space="preserve"> </w:t>
      </w:r>
      <w:proofErr w:type="spellStart"/>
      <w:r w:rsidR="00DD5FF7">
        <w:rPr>
          <w:sz w:val="22"/>
        </w:rPr>
        <w:t>Dönüşüm</w:t>
      </w:r>
      <w:proofErr w:type="spellEnd"/>
      <w:r w:rsidR="00DD5FF7">
        <w:rPr>
          <w:sz w:val="22"/>
        </w:rPr>
        <w:t xml:space="preserve"> </w:t>
      </w:r>
      <w:proofErr w:type="spellStart"/>
      <w:r w:rsidR="00DD5FF7">
        <w:rPr>
          <w:sz w:val="22"/>
        </w:rPr>
        <w:t>Projesi</w:t>
      </w:r>
      <w:proofErr w:type="spellEnd"/>
      <w:r w:rsidR="00DD5FF7">
        <w:rPr>
          <w:sz w:val="22"/>
        </w:rPr>
        <w:t xml:space="preserve"> </w:t>
      </w:r>
      <w:proofErr w:type="spellStart"/>
      <w:r w:rsidR="00DD5FF7">
        <w:rPr>
          <w:sz w:val="22"/>
        </w:rPr>
        <w:t>takımının</w:t>
      </w:r>
      <w:proofErr w:type="spellEnd"/>
      <w:r w:rsidR="00DD5FF7">
        <w:rPr>
          <w:sz w:val="22"/>
        </w:rPr>
        <w:t xml:space="preserve"> </w:t>
      </w:r>
      <w:proofErr w:type="spellStart"/>
      <w:r w:rsidR="00DD5FF7">
        <w:rPr>
          <w:sz w:val="22"/>
        </w:rPr>
        <w:t>bir</w:t>
      </w:r>
      <w:proofErr w:type="spellEnd"/>
      <w:r w:rsidR="00DD5FF7">
        <w:rPr>
          <w:sz w:val="22"/>
        </w:rPr>
        <w:t xml:space="preserve"> </w:t>
      </w:r>
      <w:proofErr w:type="spellStart"/>
      <w:r w:rsidR="00DD5FF7">
        <w:rPr>
          <w:sz w:val="22"/>
        </w:rPr>
        <w:t>üyesi</w:t>
      </w:r>
      <w:proofErr w:type="spellEnd"/>
      <w:r w:rsidR="00DD5FF7">
        <w:rPr>
          <w:sz w:val="22"/>
        </w:rPr>
        <w:t xml:space="preserve"> </w:t>
      </w:r>
      <w:proofErr w:type="spellStart"/>
      <w:r w:rsidR="00DD5FF7">
        <w:rPr>
          <w:sz w:val="22"/>
        </w:rPr>
        <w:t>olarak</w:t>
      </w:r>
      <w:proofErr w:type="spellEnd"/>
      <w:r w:rsidR="00060893">
        <w:rPr>
          <w:sz w:val="22"/>
        </w:rPr>
        <w:t>,</w:t>
      </w:r>
    </w:p>
    <w:p w:rsidR="00800C03" w:rsidRDefault="00800C03">
      <w:pPr>
        <w:rPr>
          <w:sz w:val="22"/>
        </w:rPr>
      </w:pPr>
      <w:bookmarkStart w:id="0" w:name="_GoBack"/>
      <w:bookmarkEnd w:id="0"/>
    </w:p>
    <w:p w:rsidR="00060893" w:rsidRDefault="00060893">
      <w:pPr>
        <w:rPr>
          <w:sz w:val="22"/>
        </w:rPr>
      </w:pPr>
    </w:p>
    <w:p w:rsidR="00060893" w:rsidRPr="00052A0A" w:rsidRDefault="00060893">
      <w:pPr>
        <w:rPr>
          <w:sz w:val="22"/>
        </w:rPr>
      </w:pPr>
    </w:p>
    <w:p w:rsidR="00800C03" w:rsidRPr="00052A0A" w:rsidRDefault="006643F7">
      <w:pPr>
        <w:rPr>
          <w:sz w:val="22"/>
        </w:rPr>
      </w:pPr>
      <w:proofErr w:type="spellStart"/>
      <w:r>
        <w:rPr>
          <w:b/>
          <w:sz w:val="22"/>
          <w:u w:val="single"/>
        </w:rPr>
        <w:t>Katıldığım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Bazı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E</w:t>
      </w:r>
      <w:r w:rsidR="00312EF0">
        <w:rPr>
          <w:b/>
          <w:sz w:val="22"/>
          <w:u w:val="single"/>
        </w:rPr>
        <w:t>ğitimler</w:t>
      </w:r>
      <w:proofErr w:type="spellEnd"/>
      <w:r w:rsidR="00312EF0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/</w:t>
      </w:r>
      <w:r w:rsidR="00312EF0">
        <w:rPr>
          <w:b/>
          <w:sz w:val="22"/>
          <w:u w:val="single"/>
        </w:rPr>
        <w:t xml:space="preserve"> </w:t>
      </w:r>
      <w:proofErr w:type="spellStart"/>
      <w:r w:rsidR="00312EF0">
        <w:rPr>
          <w:b/>
          <w:sz w:val="22"/>
          <w:u w:val="single"/>
        </w:rPr>
        <w:t>Kişisel</w:t>
      </w:r>
      <w:proofErr w:type="spellEnd"/>
      <w:r w:rsidR="00312EF0">
        <w:rPr>
          <w:b/>
          <w:sz w:val="22"/>
          <w:u w:val="single"/>
        </w:rPr>
        <w:t xml:space="preserve"> </w:t>
      </w:r>
      <w:proofErr w:type="spellStart"/>
      <w:r w:rsidR="00312EF0">
        <w:rPr>
          <w:b/>
          <w:sz w:val="22"/>
          <w:u w:val="single"/>
        </w:rPr>
        <w:t>Gelişim</w:t>
      </w:r>
      <w:proofErr w:type="spellEnd"/>
      <w:r w:rsidR="00312EF0">
        <w:rPr>
          <w:b/>
          <w:sz w:val="22"/>
          <w:u w:val="single"/>
        </w:rPr>
        <w:t xml:space="preserve"> </w:t>
      </w:r>
      <w:proofErr w:type="spellStart"/>
      <w:r w:rsidR="00312EF0">
        <w:rPr>
          <w:b/>
          <w:sz w:val="22"/>
          <w:u w:val="single"/>
        </w:rPr>
        <w:t>Özeti</w:t>
      </w:r>
      <w:proofErr w:type="spellEnd"/>
      <w:r w:rsidR="00312EF0">
        <w:rPr>
          <w:b/>
          <w:sz w:val="22"/>
          <w:u w:val="single"/>
        </w:rPr>
        <w:t>,</w:t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  <w:r w:rsidR="00800C03" w:rsidRPr="00052A0A">
        <w:rPr>
          <w:b/>
          <w:sz w:val="22"/>
          <w:u w:val="single"/>
        </w:rPr>
        <w:tab/>
      </w:r>
    </w:p>
    <w:p w:rsidR="00060893" w:rsidRPr="00052A0A" w:rsidRDefault="00060893">
      <w:pPr>
        <w:rPr>
          <w:b/>
          <w:sz w:val="22"/>
        </w:rPr>
      </w:pPr>
    </w:p>
    <w:tbl>
      <w:tblPr>
        <w:tblW w:w="12252" w:type="dxa"/>
        <w:tblLayout w:type="fixed"/>
        <w:tblLook w:val="0000" w:firstRow="0" w:lastRow="0" w:firstColumn="0" w:lastColumn="0" w:noHBand="0" w:noVBand="0"/>
      </w:tblPr>
      <w:tblGrid>
        <w:gridCol w:w="8755"/>
        <w:gridCol w:w="236"/>
        <w:gridCol w:w="48"/>
        <w:gridCol w:w="283"/>
        <w:gridCol w:w="284"/>
        <w:gridCol w:w="519"/>
        <w:gridCol w:w="2127"/>
      </w:tblGrid>
      <w:tr w:rsidR="00800C03" w:rsidRPr="00052A0A" w:rsidTr="00800EC6">
        <w:trPr>
          <w:gridAfter w:val="2"/>
          <w:wAfter w:w="2646" w:type="dxa"/>
        </w:trPr>
        <w:tc>
          <w:tcPr>
            <w:tcW w:w="8755" w:type="dxa"/>
          </w:tcPr>
          <w:p w:rsidR="00800C03" w:rsidRDefault="00312EF0" w:rsidP="00312EF0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Kurs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Eğitim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adı</w:t>
            </w:r>
            <w:proofErr w:type="spellEnd"/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2"/>
              </w:rPr>
              <w:t>Yeri</w:t>
            </w:r>
            <w:proofErr w:type="spellEnd"/>
          </w:p>
          <w:p w:rsidR="00F5672D" w:rsidRDefault="00F5672D" w:rsidP="00312EF0">
            <w:pPr>
              <w:jc w:val="both"/>
              <w:rPr>
                <w:b/>
                <w:sz w:val="22"/>
              </w:rPr>
            </w:pPr>
          </w:p>
          <w:p w:rsidR="00F5672D" w:rsidRDefault="00F5672D" w:rsidP="00F5672D">
            <w:pPr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proofErr w:type="spellStart"/>
            <w:r>
              <w:rPr>
                <w:color w:val="000000"/>
              </w:rPr>
              <w:t>Eğiticinin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Eğitimi</w:t>
            </w:r>
            <w:proofErr w:type="spellEnd"/>
            <w:r>
              <w:rPr>
                <w:color w:val="000000"/>
              </w:rPr>
              <w:t xml:space="preserve"> (Aydın </w:t>
            </w:r>
            <w:proofErr w:type="spellStart"/>
            <w:r>
              <w:rPr>
                <w:color w:val="000000"/>
              </w:rPr>
              <w:t>Üniv</w:t>
            </w:r>
            <w:proofErr w:type="spellEnd"/>
            <w:r>
              <w:rPr>
                <w:color w:val="000000"/>
              </w:rPr>
              <w:t>. – 2013)                                                                                          İstanbul</w:t>
            </w:r>
          </w:p>
          <w:p w:rsidR="00F5672D" w:rsidRDefault="00F5672D" w:rsidP="00F5672D">
            <w:r>
              <w:rPr>
                <w:color w:val="000000"/>
              </w:rPr>
              <w:t xml:space="preserve">* </w:t>
            </w:r>
            <w:proofErr w:type="spellStart"/>
            <w:r>
              <w:rPr>
                <w:color w:val="000000"/>
              </w:rPr>
              <w:t>Kişisel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Girişimcilik</w:t>
            </w:r>
            <w:proofErr w:type="spellEnd"/>
            <w:r>
              <w:rPr>
                <w:color w:val="000000"/>
              </w:rPr>
              <w:t xml:space="preserve"> (KOSGEB - 2013) </w:t>
            </w:r>
            <w:r w:rsidRPr="00BA1BF9"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 xml:space="preserve">                        </w:t>
            </w:r>
            <w:r w:rsidRPr="00BA1BF9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</w:t>
            </w:r>
            <w:r w:rsidRPr="00BA1BF9"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 xml:space="preserve">        </w:t>
            </w:r>
            <w:r w:rsidRPr="00BA1BF9">
              <w:rPr>
                <w:color w:val="000000"/>
              </w:rPr>
              <w:t xml:space="preserve">       </w:t>
            </w:r>
            <w:r>
              <w:t>İ</w:t>
            </w:r>
            <w:r w:rsidRPr="00BA1BF9">
              <w:t>stanbul</w:t>
            </w:r>
          </w:p>
          <w:p w:rsidR="00F5672D" w:rsidRPr="00BA1BF9" w:rsidRDefault="00F5672D" w:rsidP="00F5672D">
            <w:r>
              <w:t xml:space="preserve">*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Uzmanlık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&amp; C </w:t>
            </w:r>
            <w:proofErr w:type="spellStart"/>
            <w:r>
              <w:t>sınıfı</w:t>
            </w:r>
            <w:proofErr w:type="spellEnd"/>
            <w:r>
              <w:t xml:space="preserve"> </w:t>
            </w:r>
            <w:proofErr w:type="spellStart"/>
            <w:r>
              <w:t>Sertifika</w:t>
            </w:r>
            <w:proofErr w:type="spellEnd"/>
            <w:r>
              <w:t xml:space="preserve"> (2013)                                            İstanbul</w:t>
            </w:r>
          </w:p>
          <w:p w:rsidR="00F5672D" w:rsidRPr="00BA1BF9" w:rsidRDefault="00F5672D" w:rsidP="00F5672D">
            <w:r>
              <w:t xml:space="preserve">* </w:t>
            </w:r>
            <w:proofErr w:type="spellStart"/>
            <w:r>
              <w:t>Liderlik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,     </w:t>
            </w:r>
            <w:r w:rsidRPr="00BA1BF9">
              <w:t xml:space="preserve">                                                                                                             </w:t>
            </w:r>
            <w:r>
              <w:t xml:space="preserve">  </w:t>
            </w:r>
            <w:r w:rsidRPr="00BA1BF9">
              <w:t xml:space="preserve">        </w:t>
            </w:r>
            <w:r>
              <w:t>İ</w:t>
            </w:r>
            <w:r w:rsidRPr="00BA1BF9">
              <w:t>stanbul</w:t>
            </w:r>
          </w:p>
          <w:p w:rsidR="00F5672D" w:rsidRPr="00BA1BF9" w:rsidRDefault="00F5672D" w:rsidP="00F5672D">
            <w:r>
              <w:t xml:space="preserve">* </w:t>
            </w: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>,</w:t>
            </w:r>
            <w:r w:rsidRPr="00BA1BF9">
              <w:t xml:space="preserve">          </w:t>
            </w:r>
            <w:r>
              <w:t xml:space="preserve">          </w:t>
            </w:r>
            <w:r w:rsidRPr="00BA1BF9">
              <w:t xml:space="preserve">                                                                                         </w:t>
            </w:r>
            <w:r>
              <w:t xml:space="preserve">     </w:t>
            </w:r>
            <w:proofErr w:type="spellStart"/>
            <w:r>
              <w:t>Varşova</w:t>
            </w:r>
            <w:r w:rsidRPr="00BA1BF9">
              <w:t>-P</w:t>
            </w:r>
            <w:r>
              <w:t>olanya</w:t>
            </w:r>
            <w:proofErr w:type="spellEnd"/>
          </w:p>
          <w:p w:rsidR="00F5672D" w:rsidRDefault="00F5672D" w:rsidP="00F5672D">
            <w:pPr>
              <w:jc w:val="both"/>
              <w:rPr>
                <w:b/>
                <w:sz w:val="22"/>
              </w:rPr>
            </w:pPr>
            <w:r>
              <w:t xml:space="preserve">* </w:t>
            </w:r>
            <w:proofErr w:type="spellStart"/>
            <w:r>
              <w:t>Yatırım</w:t>
            </w:r>
            <w:proofErr w:type="spellEnd"/>
            <w:r>
              <w:t xml:space="preserve"> </w:t>
            </w:r>
            <w:proofErr w:type="spellStart"/>
            <w:r>
              <w:t>Planlama</w:t>
            </w:r>
            <w:proofErr w:type="spellEnd"/>
            <w:r>
              <w:t xml:space="preserve">,            </w:t>
            </w:r>
            <w:r w:rsidRPr="00BA1BF9">
              <w:t xml:space="preserve">                                                                                      </w:t>
            </w:r>
            <w:r>
              <w:t xml:space="preserve">  </w:t>
            </w:r>
            <w:r w:rsidRPr="00BA1BF9">
              <w:t xml:space="preserve">   Amsterdam-</w:t>
            </w:r>
            <w:proofErr w:type="spellStart"/>
            <w:r>
              <w:t>Hollanda</w:t>
            </w:r>
            <w:proofErr w:type="spellEnd"/>
          </w:p>
          <w:p w:rsidR="00F5672D" w:rsidRDefault="00F5672D" w:rsidP="00312EF0">
            <w:pPr>
              <w:jc w:val="both"/>
              <w:rPr>
                <w:b/>
                <w:sz w:val="22"/>
              </w:rPr>
            </w:pPr>
            <w:r>
              <w:t xml:space="preserve">* </w:t>
            </w:r>
            <w:proofErr w:type="spellStart"/>
            <w:r>
              <w:t>Takım</w:t>
            </w:r>
            <w:proofErr w:type="spellEnd"/>
            <w:r>
              <w:t xml:space="preserve"> </w:t>
            </w:r>
            <w:proofErr w:type="spellStart"/>
            <w:r>
              <w:t>Liderleri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Seçim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Kariyer</w:t>
            </w:r>
            <w:proofErr w:type="spellEnd"/>
            <w:r>
              <w:t xml:space="preserve"> plan </w:t>
            </w:r>
            <w:proofErr w:type="spellStart"/>
            <w:r>
              <w:t>eğitimi</w:t>
            </w:r>
            <w:proofErr w:type="spellEnd"/>
            <w:r>
              <w:t>,</w:t>
            </w:r>
            <w:r w:rsidRPr="00BA1BF9">
              <w:t xml:space="preserve">               </w:t>
            </w:r>
            <w:r>
              <w:t xml:space="preserve">  </w:t>
            </w:r>
            <w:r w:rsidRPr="00BA1BF9">
              <w:t xml:space="preserve">       </w:t>
            </w:r>
            <w:r>
              <w:t xml:space="preserve">   </w:t>
            </w:r>
            <w:r w:rsidRPr="00BA1BF9">
              <w:t xml:space="preserve">                </w:t>
            </w:r>
            <w:proofErr w:type="spellStart"/>
            <w:r w:rsidRPr="00BA1BF9">
              <w:t>Lond</w:t>
            </w:r>
            <w:r>
              <w:t>ra</w:t>
            </w:r>
            <w:r w:rsidRPr="00BA1BF9">
              <w:t>-</w:t>
            </w:r>
            <w:r>
              <w:t>İngiltere</w:t>
            </w:r>
            <w:proofErr w:type="spellEnd"/>
          </w:p>
          <w:p w:rsidR="0089557B" w:rsidRPr="00BA1BF9" w:rsidRDefault="00740C24" w:rsidP="00740C24">
            <w:r w:rsidRPr="00BA1BF9">
              <w:t xml:space="preserve">* </w:t>
            </w:r>
            <w:proofErr w:type="spellStart"/>
            <w:r w:rsidR="00936527">
              <w:t>Emniyetli</w:t>
            </w:r>
            <w:proofErr w:type="spellEnd"/>
            <w:r w:rsidR="00936527">
              <w:t xml:space="preserve"> </w:t>
            </w:r>
            <w:proofErr w:type="spellStart"/>
            <w:r w:rsidR="00936527">
              <w:t>Araç</w:t>
            </w:r>
            <w:proofErr w:type="spellEnd"/>
            <w:r w:rsidR="00936527">
              <w:t xml:space="preserve"> </w:t>
            </w:r>
            <w:proofErr w:type="spellStart"/>
            <w:r w:rsidR="00936527">
              <w:t>kullanma</w:t>
            </w:r>
            <w:proofErr w:type="spellEnd"/>
            <w:r w:rsidR="00936527">
              <w:t xml:space="preserve"> </w:t>
            </w:r>
            <w:proofErr w:type="spellStart"/>
            <w:r w:rsidR="00936527">
              <w:t>ve</w:t>
            </w:r>
            <w:proofErr w:type="spellEnd"/>
            <w:r w:rsidR="00936527">
              <w:t xml:space="preserve"> </w:t>
            </w:r>
            <w:proofErr w:type="spellStart"/>
            <w:r w:rsidR="00936527">
              <w:t>Sürüş</w:t>
            </w:r>
            <w:proofErr w:type="spellEnd"/>
            <w:r w:rsidR="00936527">
              <w:t xml:space="preserve"> </w:t>
            </w:r>
            <w:proofErr w:type="spellStart"/>
            <w:r w:rsidR="00936527">
              <w:t>Teknikleri</w:t>
            </w:r>
            <w:proofErr w:type="spellEnd"/>
            <w:r w:rsidR="00936527">
              <w:t>,</w:t>
            </w:r>
            <w:r w:rsidRPr="00BA1BF9">
              <w:t xml:space="preserve">     </w:t>
            </w:r>
            <w:r w:rsidR="00936527">
              <w:t xml:space="preserve">  </w:t>
            </w:r>
            <w:r w:rsidRPr="00BA1BF9">
              <w:t xml:space="preserve">                               </w:t>
            </w:r>
            <w:r w:rsidR="00800EC6" w:rsidRPr="00BA1BF9">
              <w:t xml:space="preserve">                              </w:t>
            </w:r>
            <w:r w:rsidR="00BB13F3" w:rsidRPr="00BA1BF9">
              <w:t xml:space="preserve">   </w:t>
            </w:r>
            <w:r w:rsidR="00BA1BF9">
              <w:t xml:space="preserve">  </w:t>
            </w:r>
            <w:r w:rsidR="00BB13F3" w:rsidRPr="00BA1BF9">
              <w:t xml:space="preserve">    </w:t>
            </w:r>
            <w:r w:rsidR="00BA1BF9">
              <w:t xml:space="preserve">  </w:t>
            </w:r>
            <w:r w:rsidR="00800EC6" w:rsidRPr="00BA1BF9">
              <w:t xml:space="preserve"> </w:t>
            </w:r>
            <w:r w:rsidR="00312EF0">
              <w:t>İ</w:t>
            </w:r>
            <w:r w:rsidRPr="00BA1BF9">
              <w:t>stanbul</w:t>
            </w:r>
          </w:p>
          <w:p w:rsidR="0089557B" w:rsidRPr="00BA1BF9" w:rsidRDefault="00740C24" w:rsidP="00BA1BF9">
            <w:pPr>
              <w:jc w:val="both"/>
            </w:pPr>
            <w:r w:rsidRPr="00BA1BF9">
              <w:t xml:space="preserve">* </w:t>
            </w:r>
            <w:proofErr w:type="spellStart"/>
            <w:r w:rsidR="00936527">
              <w:t>İletişim</w:t>
            </w:r>
            <w:proofErr w:type="spellEnd"/>
            <w:r w:rsidR="00936527">
              <w:t xml:space="preserve"> </w:t>
            </w:r>
            <w:proofErr w:type="spellStart"/>
            <w:r w:rsidR="00936527">
              <w:t>yöntemleri</w:t>
            </w:r>
            <w:proofErr w:type="spellEnd"/>
            <w:r w:rsidR="00936527">
              <w:t xml:space="preserve">, </w:t>
            </w:r>
            <w:proofErr w:type="spellStart"/>
            <w:r w:rsidR="00936527">
              <w:t>Satış</w:t>
            </w:r>
            <w:proofErr w:type="spellEnd"/>
            <w:r w:rsidR="00936527">
              <w:t xml:space="preserve"> </w:t>
            </w:r>
            <w:proofErr w:type="spellStart"/>
            <w:r w:rsidR="00936527">
              <w:t>ve</w:t>
            </w:r>
            <w:proofErr w:type="spellEnd"/>
            <w:r w:rsidR="00936527">
              <w:t xml:space="preserve"> </w:t>
            </w:r>
            <w:proofErr w:type="spellStart"/>
            <w:r w:rsidR="00936527">
              <w:t>Prezentasyon</w:t>
            </w:r>
            <w:proofErr w:type="spellEnd"/>
            <w:r w:rsidR="00936527">
              <w:t xml:space="preserve"> </w:t>
            </w:r>
            <w:proofErr w:type="spellStart"/>
            <w:r w:rsidR="00936527">
              <w:t>Teknikleri</w:t>
            </w:r>
            <w:proofErr w:type="spellEnd"/>
            <w:r w:rsidR="00936527">
              <w:t>,</w:t>
            </w:r>
            <w:r w:rsidRPr="00BA1BF9">
              <w:t xml:space="preserve">      </w:t>
            </w:r>
            <w:r w:rsidR="00864C58">
              <w:t xml:space="preserve"> </w:t>
            </w:r>
            <w:r w:rsidRPr="00BA1BF9">
              <w:t xml:space="preserve">                       </w:t>
            </w:r>
            <w:r w:rsidR="0089557B" w:rsidRPr="00BA1BF9">
              <w:t xml:space="preserve"> </w:t>
            </w:r>
            <w:r w:rsidR="00800EC6" w:rsidRPr="00BA1BF9">
              <w:t xml:space="preserve">                      </w:t>
            </w:r>
            <w:r w:rsidR="00BB13F3" w:rsidRPr="00BA1BF9">
              <w:t xml:space="preserve">   </w:t>
            </w:r>
            <w:r w:rsidR="00BA1BF9">
              <w:t xml:space="preserve">   </w:t>
            </w:r>
            <w:r w:rsidR="00BB13F3" w:rsidRPr="00BA1BF9">
              <w:t xml:space="preserve">  </w:t>
            </w:r>
            <w:r w:rsidR="00BA1BF9">
              <w:t xml:space="preserve">   </w:t>
            </w:r>
            <w:r w:rsidR="00BB13F3" w:rsidRPr="00BA1BF9">
              <w:t xml:space="preserve">   </w:t>
            </w:r>
            <w:r w:rsidR="00800EC6" w:rsidRPr="00BA1BF9">
              <w:t xml:space="preserve"> </w:t>
            </w:r>
            <w:r w:rsidR="00312EF0">
              <w:t>İ</w:t>
            </w:r>
            <w:r w:rsidR="00BB13F3" w:rsidRPr="00BA1BF9">
              <w:t>stanbul</w:t>
            </w:r>
          </w:p>
          <w:p w:rsidR="0089557B" w:rsidRPr="00BA1BF9" w:rsidRDefault="00740C24" w:rsidP="0089557B">
            <w:pPr>
              <w:jc w:val="both"/>
            </w:pPr>
            <w:r w:rsidRPr="00BA1BF9">
              <w:t xml:space="preserve">* </w:t>
            </w:r>
            <w:r w:rsidR="00936527">
              <w:t xml:space="preserve">SEÇ </w:t>
            </w:r>
            <w:proofErr w:type="spellStart"/>
            <w:r w:rsidR="00936527">
              <w:t>kurallarına</w:t>
            </w:r>
            <w:proofErr w:type="spellEnd"/>
            <w:r w:rsidR="00936527">
              <w:t xml:space="preserve"> </w:t>
            </w:r>
            <w:proofErr w:type="spellStart"/>
            <w:r w:rsidR="00936527">
              <w:t>göre</w:t>
            </w:r>
            <w:proofErr w:type="spellEnd"/>
            <w:r w:rsidR="00936527">
              <w:t xml:space="preserve"> </w:t>
            </w:r>
            <w:proofErr w:type="spellStart"/>
            <w:r w:rsidR="00936527">
              <w:t>İş</w:t>
            </w:r>
            <w:proofErr w:type="spellEnd"/>
            <w:r w:rsidR="00936527">
              <w:t xml:space="preserve"> </w:t>
            </w:r>
            <w:proofErr w:type="spellStart"/>
            <w:r w:rsidR="00936527">
              <w:t>Yönetimi</w:t>
            </w:r>
            <w:proofErr w:type="spellEnd"/>
            <w:r w:rsidR="00936527">
              <w:t>,</w:t>
            </w:r>
            <w:r w:rsidRPr="00BA1BF9">
              <w:t xml:space="preserve">     </w:t>
            </w:r>
            <w:r w:rsidR="00864C58">
              <w:t xml:space="preserve">  </w:t>
            </w:r>
            <w:r w:rsidRPr="00BA1BF9">
              <w:t xml:space="preserve">        </w:t>
            </w:r>
            <w:r w:rsidR="0089557B" w:rsidRPr="00BA1BF9">
              <w:t xml:space="preserve"> </w:t>
            </w:r>
            <w:r w:rsidR="00800EC6" w:rsidRPr="00BA1BF9">
              <w:t xml:space="preserve">                   </w:t>
            </w:r>
            <w:r w:rsidR="00C36548" w:rsidRPr="00BA1BF9">
              <w:t xml:space="preserve">   </w:t>
            </w:r>
            <w:r w:rsidR="00800EC6" w:rsidRPr="00BA1BF9">
              <w:t xml:space="preserve">       </w:t>
            </w:r>
            <w:r w:rsidR="00BB13F3" w:rsidRPr="00BA1BF9">
              <w:t xml:space="preserve">          </w:t>
            </w:r>
            <w:r w:rsidR="00312EF0">
              <w:t xml:space="preserve">          </w:t>
            </w:r>
            <w:r w:rsidR="00BB13F3" w:rsidRPr="00BA1BF9">
              <w:t xml:space="preserve">  </w:t>
            </w:r>
            <w:r w:rsidR="00BA1BF9">
              <w:t xml:space="preserve">  </w:t>
            </w:r>
            <w:r w:rsidR="00BB13F3" w:rsidRPr="00BA1BF9">
              <w:t xml:space="preserve">     </w:t>
            </w:r>
            <w:r w:rsidR="00BA1BF9">
              <w:t xml:space="preserve">  </w:t>
            </w:r>
            <w:r w:rsidR="00BB13F3" w:rsidRPr="00BA1BF9">
              <w:t xml:space="preserve"> </w:t>
            </w:r>
            <w:proofErr w:type="spellStart"/>
            <w:r w:rsidR="0089557B" w:rsidRPr="00BA1BF9">
              <w:t>L</w:t>
            </w:r>
            <w:r w:rsidR="00BB13F3" w:rsidRPr="00BA1BF9">
              <w:t>uwenhorst</w:t>
            </w:r>
            <w:proofErr w:type="spellEnd"/>
            <w:r w:rsidR="00800EC6" w:rsidRPr="00BA1BF9">
              <w:t>–</w:t>
            </w:r>
            <w:proofErr w:type="spellStart"/>
            <w:r w:rsidR="00312EF0">
              <w:t>Hollanda</w:t>
            </w:r>
            <w:proofErr w:type="spellEnd"/>
          </w:p>
          <w:p w:rsidR="00BB13F3" w:rsidRPr="00BA1BF9" w:rsidRDefault="00740C24" w:rsidP="0089557B">
            <w:pPr>
              <w:jc w:val="both"/>
            </w:pPr>
            <w:r w:rsidRPr="00BA1BF9">
              <w:t xml:space="preserve">* </w:t>
            </w:r>
            <w:proofErr w:type="spellStart"/>
            <w:r w:rsidR="00936527">
              <w:t>Proje</w:t>
            </w:r>
            <w:proofErr w:type="spellEnd"/>
            <w:r w:rsidR="00936527">
              <w:t xml:space="preserve"> &amp; </w:t>
            </w:r>
            <w:proofErr w:type="spellStart"/>
            <w:r w:rsidR="00936527">
              <w:t>Dizayn</w:t>
            </w:r>
            <w:proofErr w:type="spellEnd"/>
            <w:r w:rsidR="00936527">
              <w:t xml:space="preserve"> </w:t>
            </w:r>
            <w:proofErr w:type="spellStart"/>
            <w:r w:rsidR="00936527">
              <w:t>Standartları</w:t>
            </w:r>
            <w:proofErr w:type="spellEnd"/>
            <w:r w:rsidR="00936527">
              <w:t xml:space="preserve"> </w:t>
            </w:r>
            <w:proofErr w:type="spellStart"/>
            <w:r w:rsidR="00936527">
              <w:t>ve</w:t>
            </w:r>
            <w:proofErr w:type="spellEnd"/>
            <w:r w:rsidR="00936527">
              <w:t xml:space="preserve"> </w:t>
            </w:r>
            <w:proofErr w:type="spellStart"/>
            <w:r w:rsidR="00936527">
              <w:t>İstasyon</w:t>
            </w:r>
            <w:proofErr w:type="spellEnd"/>
            <w:r w:rsidR="00936527">
              <w:t xml:space="preserve"> </w:t>
            </w:r>
            <w:proofErr w:type="spellStart"/>
            <w:r w:rsidR="00936527">
              <w:t>Emniyeti</w:t>
            </w:r>
            <w:proofErr w:type="spellEnd"/>
            <w:r w:rsidR="00936527">
              <w:t>,</w:t>
            </w:r>
            <w:r w:rsidR="00DD5DD6">
              <w:t xml:space="preserve">  </w:t>
            </w:r>
            <w:r w:rsidRPr="00BA1BF9">
              <w:t xml:space="preserve">      </w:t>
            </w:r>
            <w:r w:rsidR="00864C58">
              <w:t xml:space="preserve">   </w:t>
            </w:r>
            <w:r w:rsidRPr="00BA1BF9">
              <w:t xml:space="preserve">         </w:t>
            </w:r>
            <w:r w:rsidR="0089557B" w:rsidRPr="00BA1BF9">
              <w:t xml:space="preserve"> </w:t>
            </w:r>
            <w:r w:rsidR="00800EC6" w:rsidRPr="00BA1BF9">
              <w:t xml:space="preserve">                                               </w:t>
            </w:r>
            <w:r w:rsidR="00BA1BF9">
              <w:t xml:space="preserve"> </w:t>
            </w:r>
            <w:r w:rsidR="00DD5DD6">
              <w:t xml:space="preserve">     </w:t>
            </w:r>
            <w:r w:rsidR="00312EF0">
              <w:t>İ</w:t>
            </w:r>
            <w:r w:rsidR="00BB13F3" w:rsidRPr="00BA1BF9">
              <w:t>stanbul</w:t>
            </w:r>
          </w:p>
          <w:p w:rsidR="0089557B" w:rsidRPr="00BA1BF9" w:rsidRDefault="00740C24" w:rsidP="0089557B">
            <w:pPr>
              <w:jc w:val="both"/>
            </w:pPr>
            <w:r w:rsidRPr="00BA1BF9">
              <w:t xml:space="preserve">* </w:t>
            </w:r>
            <w:proofErr w:type="spellStart"/>
            <w:r w:rsidR="00936527">
              <w:t>Sayılarla</w:t>
            </w:r>
            <w:proofErr w:type="spellEnd"/>
            <w:r w:rsidR="00936527">
              <w:t xml:space="preserve"> </w:t>
            </w:r>
            <w:proofErr w:type="spellStart"/>
            <w:r w:rsidR="00936527">
              <w:t>Proje</w:t>
            </w:r>
            <w:proofErr w:type="spellEnd"/>
            <w:r w:rsidR="00936527">
              <w:t xml:space="preserve"> </w:t>
            </w:r>
            <w:proofErr w:type="spellStart"/>
            <w:r w:rsidR="00936527">
              <w:t>Yönetimi</w:t>
            </w:r>
            <w:proofErr w:type="spellEnd"/>
            <w:r w:rsidR="00936527">
              <w:t xml:space="preserve">,           </w:t>
            </w:r>
            <w:r w:rsidR="00864C58">
              <w:t xml:space="preserve">       </w:t>
            </w:r>
            <w:r w:rsidR="00936527">
              <w:t xml:space="preserve">      </w:t>
            </w:r>
            <w:r w:rsidR="00800EC6" w:rsidRPr="00BA1BF9">
              <w:t xml:space="preserve">                                                                           </w:t>
            </w:r>
            <w:r w:rsidR="00BA1BF9">
              <w:t xml:space="preserve">  </w:t>
            </w:r>
            <w:r w:rsidR="00800EC6" w:rsidRPr="00BA1BF9">
              <w:t xml:space="preserve">             </w:t>
            </w:r>
            <w:r w:rsidR="00312EF0">
              <w:t>İ</w:t>
            </w:r>
            <w:r w:rsidR="00BB13F3" w:rsidRPr="00BA1BF9">
              <w:t>stanbul</w:t>
            </w:r>
          </w:p>
          <w:p w:rsidR="0089557B" w:rsidRPr="00BA1BF9" w:rsidRDefault="00740C24" w:rsidP="0089557B">
            <w:pPr>
              <w:jc w:val="both"/>
            </w:pPr>
            <w:r w:rsidRPr="00BA1BF9">
              <w:t xml:space="preserve">* </w:t>
            </w:r>
            <w:proofErr w:type="spellStart"/>
            <w:r w:rsidR="00936527">
              <w:t>Satış</w:t>
            </w:r>
            <w:proofErr w:type="spellEnd"/>
            <w:r w:rsidR="00936527">
              <w:t xml:space="preserve"> </w:t>
            </w:r>
            <w:proofErr w:type="spellStart"/>
            <w:r w:rsidR="00936527">
              <w:t>Teknikleri</w:t>
            </w:r>
            <w:proofErr w:type="spellEnd"/>
            <w:r w:rsidR="00936527">
              <w:t xml:space="preserve">,           </w:t>
            </w:r>
            <w:r w:rsidR="00864C58">
              <w:t xml:space="preserve">      </w:t>
            </w:r>
            <w:r w:rsidR="00936527">
              <w:t xml:space="preserve">                                                                                                               İst</w:t>
            </w:r>
            <w:r w:rsidR="00BB13F3" w:rsidRPr="00BA1BF9">
              <w:t>anbul</w:t>
            </w:r>
          </w:p>
          <w:p w:rsidR="0089557B" w:rsidRPr="00BA1BF9" w:rsidRDefault="00740C24" w:rsidP="0089557B">
            <w:pPr>
              <w:jc w:val="both"/>
            </w:pPr>
            <w:r w:rsidRPr="00BA1BF9">
              <w:t xml:space="preserve">* </w:t>
            </w:r>
            <w:r w:rsidR="00936527">
              <w:t xml:space="preserve">Market </w:t>
            </w:r>
            <w:proofErr w:type="spellStart"/>
            <w:r w:rsidR="00936527">
              <w:t>Dizayn</w:t>
            </w:r>
            <w:proofErr w:type="spellEnd"/>
            <w:r w:rsidR="00936527">
              <w:t xml:space="preserve"> (</w:t>
            </w:r>
            <w:r w:rsidRPr="00BA1BF9">
              <w:t>C-Store</w:t>
            </w:r>
            <w:r w:rsidR="00936527">
              <w:t>)</w:t>
            </w:r>
            <w:r w:rsidR="006643F7">
              <w:t>,</w:t>
            </w:r>
            <w:r w:rsidR="00800EC6" w:rsidRPr="00BA1BF9">
              <w:t xml:space="preserve">                                                                      </w:t>
            </w:r>
            <w:r w:rsidR="00BB13F3" w:rsidRPr="00BA1BF9">
              <w:t xml:space="preserve">                         </w:t>
            </w:r>
            <w:r w:rsidR="00BA1BF9">
              <w:t xml:space="preserve">  </w:t>
            </w:r>
            <w:r w:rsidR="00BB13F3" w:rsidRPr="00BA1BF9">
              <w:t xml:space="preserve">   </w:t>
            </w:r>
            <w:proofErr w:type="spellStart"/>
            <w:r w:rsidR="00C36548" w:rsidRPr="00BA1BF9">
              <w:t>L</w:t>
            </w:r>
            <w:r w:rsidR="00BB13F3" w:rsidRPr="00BA1BF9">
              <w:t>ond</w:t>
            </w:r>
            <w:r w:rsidR="00312EF0">
              <w:t>ra</w:t>
            </w:r>
            <w:r w:rsidR="0089557B" w:rsidRPr="00BA1BF9">
              <w:t>-</w:t>
            </w:r>
            <w:r w:rsidR="00312EF0">
              <w:t>İngiltere</w:t>
            </w:r>
            <w:proofErr w:type="spellEnd"/>
          </w:p>
          <w:p w:rsidR="0089557B" w:rsidRPr="00BA1BF9" w:rsidRDefault="00740C24" w:rsidP="0089557B">
            <w:pPr>
              <w:jc w:val="both"/>
            </w:pPr>
            <w:r w:rsidRPr="00BA1BF9">
              <w:t xml:space="preserve">* </w:t>
            </w:r>
            <w:proofErr w:type="spellStart"/>
            <w:r w:rsidR="00936527">
              <w:t>Müteahhit</w:t>
            </w:r>
            <w:proofErr w:type="spellEnd"/>
            <w:r w:rsidR="00936527">
              <w:t xml:space="preserve">, </w:t>
            </w:r>
            <w:proofErr w:type="spellStart"/>
            <w:r w:rsidR="00936527">
              <w:t>Yüklenici</w:t>
            </w:r>
            <w:proofErr w:type="spellEnd"/>
            <w:r w:rsidR="00936527">
              <w:t xml:space="preserve"> SEÇ </w:t>
            </w:r>
            <w:proofErr w:type="spellStart"/>
            <w:r w:rsidR="00936527">
              <w:t>Yönetimi</w:t>
            </w:r>
            <w:proofErr w:type="spellEnd"/>
            <w:r w:rsidR="006643F7">
              <w:t>,</w:t>
            </w:r>
            <w:r w:rsidR="00800EC6" w:rsidRPr="00BA1BF9">
              <w:t xml:space="preserve">                                                              </w:t>
            </w:r>
            <w:r w:rsidR="00BB13F3" w:rsidRPr="00BA1BF9">
              <w:t xml:space="preserve">                    </w:t>
            </w:r>
            <w:r w:rsidR="00800EC6" w:rsidRPr="00BA1BF9">
              <w:t xml:space="preserve"> </w:t>
            </w:r>
            <w:r w:rsidR="00BA1BF9">
              <w:t xml:space="preserve">   </w:t>
            </w:r>
            <w:r w:rsidR="00800EC6" w:rsidRPr="00BA1BF9">
              <w:t xml:space="preserve">         </w:t>
            </w:r>
            <w:r w:rsidR="00936527">
              <w:t>İ</w:t>
            </w:r>
            <w:r w:rsidR="00BB13F3" w:rsidRPr="00BA1BF9">
              <w:t>stanbul</w:t>
            </w:r>
          </w:p>
          <w:p w:rsidR="0089557B" w:rsidRPr="00BA1BF9" w:rsidRDefault="00740C24" w:rsidP="0089557B">
            <w:pPr>
              <w:jc w:val="both"/>
            </w:pPr>
            <w:r w:rsidRPr="00BA1BF9">
              <w:t xml:space="preserve">* </w:t>
            </w:r>
            <w:proofErr w:type="spellStart"/>
            <w:r w:rsidR="00936527">
              <w:t>Zaman</w:t>
            </w:r>
            <w:proofErr w:type="spellEnd"/>
            <w:r w:rsidR="00936527">
              <w:t xml:space="preserve"> </w:t>
            </w:r>
            <w:proofErr w:type="spellStart"/>
            <w:r w:rsidR="00936527">
              <w:t>Yönetimi</w:t>
            </w:r>
            <w:proofErr w:type="spellEnd"/>
            <w:r w:rsidR="006643F7">
              <w:t>,</w:t>
            </w:r>
            <w:r w:rsidR="00936527">
              <w:t xml:space="preserve">    </w:t>
            </w:r>
            <w:r w:rsidR="0089557B" w:rsidRPr="00BA1BF9">
              <w:t xml:space="preserve"> </w:t>
            </w:r>
            <w:r w:rsidR="00800EC6" w:rsidRPr="00BA1BF9">
              <w:t xml:space="preserve">   </w:t>
            </w:r>
            <w:r w:rsidR="00864C58">
              <w:t xml:space="preserve">      </w:t>
            </w:r>
            <w:r w:rsidR="00800EC6" w:rsidRPr="00BA1BF9">
              <w:t xml:space="preserve">                                                                                              </w:t>
            </w:r>
            <w:r w:rsidR="00BB13F3" w:rsidRPr="00BA1BF9">
              <w:t xml:space="preserve">     </w:t>
            </w:r>
            <w:r w:rsidR="00BA1BF9">
              <w:t xml:space="preserve">  </w:t>
            </w:r>
            <w:r w:rsidR="00BB13F3" w:rsidRPr="00BA1BF9">
              <w:t xml:space="preserve">          </w:t>
            </w:r>
            <w:r w:rsidR="00800EC6" w:rsidRPr="00BA1BF9">
              <w:t xml:space="preserve"> </w:t>
            </w:r>
            <w:r w:rsidR="00936527">
              <w:t>İ</w:t>
            </w:r>
            <w:r w:rsidR="00BB13F3" w:rsidRPr="00BA1BF9">
              <w:t>stanbul</w:t>
            </w:r>
          </w:p>
          <w:p w:rsidR="0089557B" w:rsidRPr="00BA1BF9" w:rsidRDefault="00740C24" w:rsidP="0089557B">
            <w:pPr>
              <w:jc w:val="both"/>
            </w:pPr>
            <w:r w:rsidRPr="00BA1BF9">
              <w:t xml:space="preserve">* </w:t>
            </w:r>
            <w:proofErr w:type="spellStart"/>
            <w:r w:rsidR="00936527">
              <w:t>Çevresel</w:t>
            </w:r>
            <w:proofErr w:type="spellEnd"/>
            <w:r w:rsidR="00936527">
              <w:t xml:space="preserve"> Risk </w:t>
            </w:r>
            <w:proofErr w:type="spellStart"/>
            <w:r w:rsidR="00936527">
              <w:t>Yönetimi</w:t>
            </w:r>
            <w:proofErr w:type="spellEnd"/>
            <w:r w:rsidR="00936527">
              <w:t xml:space="preserve"> (NERA-</w:t>
            </w:r>
            <w:r w:rsidR="0089557B" w:rsidRPr="00BA1BF9">
              <w:t>Network</w:t>
            </w:r>
            <w:r w:rsidRPr="00BA1BF9">
              <w:t xml:space="preserve"> Environmental Risk Assessment)</w:t>
            </w:r>
            <w:r w:rsidR="006643F7">
              <w:t>,</w:t>
            </w:r>
            <w:r w:rsidR="00800EC6" w:rsidRPr="00BA1BF9">
              <w:t xml:space="preserve">  </w:t>
            </w:r>
            <w:r w:rsidR="00BB13F3" w:rsidRPr="00BA1BF9">
              <w:t xml:space="preserve">           </w:t>
            </w:r>
            <w:r w:rsidR="00BA1BF9">
              <w:t xml:space="preserve">   </w:t>
            </w:r>
            <w:r w:rsidR="00BB13F3" w:rsidRPr="00BA1BF9">
              <w:t xml:space="preserve"> </w:t>
            </w:r>
            <w:proofErr w:type="spellStart"/>
            <w:r w:rsidR="0089557B" w:rsidRPr="00BA1BF9">
              <w:t>B</w:t>
            </w:r>
            <w:r w:rsidR="00936527">
              <w:t>ükreş</w:t>
            </w:r>
            <w:r w:rsidR="0089557B" w:rsidRPr="00BA1BF9">
              <w:t>-</w:t>
            </w:r>
            <w:r w:rsidR="00800EC6" w:rsidRPr="00BA1BF9">
              <w:t>R</w:t>
            </w:r>
            <w:r w:rsidR="00936527">
              <w:t>omany</w:t>
            </w:r>
            <w:r w:rsidR="00BB13F3" w:rsidRPr="00BA1BF9">
              <w:t>a</w:t>
            </w:r>
            <w:proofErr w:type="spellEnd"/>
          </w:p>
          <w:p w:rsidR="00DF042C" w:rsidRPr="00BA1BF9" w:rsidRDefault="00740C24" w:rsidP="0089557B">
            <w:pPr>
              <w:jc w:val="both"/>
            </w:pPr>
            <w:r w:rsidRPr="00BA1BF9">
              <w:t xml:space="preserve">* </w:t>
            </w:r>
            <w:r w:rsidR="00B16439">
              <w:t xml:space="preserve">SEÇ </w:t>
            </w:r>
            <w:proofErr w:type="spellStart"/>
            <w:r w:rsidR="00B16439">
              <w:t>Yönetim</w:t>
            </w:r>
            <w:proofErr w:type="spellEnd"/>
            <w:r w:rsidR="00B16439">
              <w:t xml:space="preserve"> </w:t>
            </w:r>
            <w:proofErr w:type="spellStart"/>
            <w:r w:rsidR="00B16439">
              <w:t>Sistemi</w:t>
            </w:r>
            <w:proofErr w:type="spellEnd"/>
            <w:r w:rsidR="006643F7">
              <w:t>,</w:t>
            </w:r>
            <w:r w:rsidR="00B16439">
              <w:t xml:space="preserve">         </w:t>
            </w:r>
            <w:r w:rsidR="00864C58">
              <w:t xml:space="preserve">      </w:t>
            </w:r>
            <w:r w:rsidR="00DF042C" w:rsidRPr="00BA1BF9">
              <w:t xml:space="preserve">                                                            </w:t>
            </w:r>
            <w:r w:rsidR="00BB13F3" w:rsidRPr="00BA1BF9">
              <w:t xml:space="preserve">                       </w:t>
            </w:r>
            <w:r w:rsidR="00BA1BF9">
              <w:t xml:space="preserve">    </w:t>
            </w:r>
            <w:r w:rsidR="00936527">
              <w:t xml:space="preserve">                İ</w:t>
            </w:r>
            <w:r w:rsidR="00BB13F3" w:rsidRPr="00BA1BF9">
              <w:t>stanbul</w:t>
            </w:r>
          </w:p>
          <w:p w:rsidR="00800C03" w:rsidRPr="00BA1BF9" w:rsidRDefault="00740C24" w:rsidP="00F5672D">
            <w:pPr>
              <w:jc w:val="both"/>
            </w:pPr>
            <w:r w:rsidRPr="00BA1BF9">
              <w:t xml:space="preserve">* </w:t>
            </w:r>
            <w:r w:rsidR="00B16439">
              <w:t xml:space="preserve">SEÇ </w:t>
            </w:r>
            <w:proofErr w:type="spellStart"/>
            <w:r w:rsidR="00B16439">
              <w:t>Eğitimi</w:t>
            </w:r>
            <w:proofErr w:type="spellEnd"/>
            <w:r w:rsidR="00B16439">
              <w:t xml:space="preserve"> </w:t>
            </w:r>
            <w:r w:rsidRPr="00BA1BF9">
              <w:t>(</w:t>
            </w:r>
            <w:proofErr w:type="spellStart"/>
            <w:r w:rsidR="00B16439">
              <w:t>Güvenlik</w:t>
            </w:r>
            <w:proofErr w:type="spellEnd"/>
            <w:r w:rsidR="00B16439">
              <w:t xml:space="preserve"> </w:t>
            </w:r>
            <w:proofErr w:type="spellStart"/>
            <w:r w:rsidR="00B16439">
              <w:t>ve</w:t>
            </w:r>
            <w:proofErr w:type="spellEnd"/>
            <w:r w:rsidR="00B16439">
              <w:t xml:space="preserve"> </w:t>
            </w:r>
            <w:proofErr w:type="spellStart"/>
            <w:r w:rsidR="00B16439">
              <w:t>Çevresel</w:t>
            </w:r>
            <w:proofErr w:type="spellEnd"/>
            <w:r w:rsidR="00B16439">
              <w:t xml:space="preserve"> Risk </w:t>
            </w:r>
            <w:proofErr w:type="spellStart"/>
            <w:r w:rsidR="00B16439">
              <w:t>Yönetimi</w:t>
            </w:r>
            <w:proofErr w:type="spellEnd"/>
            <w:r w:rsidR="00B16439">
              <w:t xml:space="preserve"> /</w:t>
            </w:r>
            <w:proofErr w:type="spellStart"/>
            <w:r w:rsidR="00B16439">
              <w:t>N</w:t>
            </w:r>
            <w:r w:rsidR="0089557B" w:rsidRPr="00BA1BF9">
              <w:t>era</w:t>
            </w:r>
            <w:proofErr w:type="spellEnd"/>
            <w:r w:rsidRPr="00BA1BF9">
              <w:t>)</w:t>
            </w:r>
            <w:r w:rsidR="006643F7">
              <w:t>,</w:t>
            </w:r>
            <w:r w:rsidR="00BB13F3" w:rsidRPr="00BA1BF9">
              <w:t xml:space="preserve">                          </w:t>
            </w:r>
            <w:r w:rsidR="00800EC6" w:rsidRPr="00BA1BF9">
              <w:t xml:space="preserve">     </w:t>
            </w:r>
            <w:r w:rsidR="00BA1BF9">
              <w:t xml:space="preserve">    </w:t>
            </w:r>
            <w:r w:rsidR="00C36548" w:rsidRPr="00BA1BF9">
              <w:t xml:space="preserve">  </w:t>
            </w:r>
            <w:r w:rsidR="00800EC6" w:rsidRPr="00BA1BF9">
              <w:t xml:space="preserve"> </w:t>
            </w:r>
            <w:proofErr w:type="spellStart"/>
            <w:r w:rsidR="00BB13F3" w:rsidRPr="00BA1BF9">
              <w:t>Luw</w:t>
            </w:r>
            <w:r w:rsidR="00936527">
              <w:t>enhorst</w:t>
            </w:r>
            <w:proofErr w:type="spellEnd"/>
            <w:r w:rsidR="00936527">
              <w:t>–</w:t>
            </w:r>
            <w:proofErr w:type="spellStart"/>
            <w:r w:rsidR="00936527">
              <w:t>Hollanda</w:t>
            </w:r>
            <w:proofErr w:type="spellEnd"/>
            <w:r w:rsidR="00F5672D">
              <w:t xml:space="preserve">    </w:t>
            </w:r>
          </w:p>
        </w:tc>
        <w:tc>
          <w:tcPr>
            <w:tcW w:w="284" w:type="dxa"/>
            <w:gridSpan w:val="2"/>
          </w:tcPr>
          <w:p w:rsidR="0089557B" w:rsidRPr="00052A0A" w:rsidRDefault="00800E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</w:p>
        </w:tc>
        <w:tc>
          <w:tcPr>
            <w:tcW w:w="283" w:type="dxa"/>
          </w:tcPr>
          <w:p w:rsidR="00800C03" w:rsidRPr="00052A0A" w:rsidRDefault="0089557B" w:rsidP="008955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</w:tc>
        <w:tc>
          <w:tcPr>
            <w:tcW w:w="284" w:type="dxa"/>
          </w:tcPr>
          <w:p w:rsidR="00800C03" w:rsidRPr="00052A0A" w:rsidRDefault="00800C03">
            <w:pPr>
              <w:rPr>
                <w:b/>
                <w:sz w:val="22"/>
              </w:rPr>
            </w:pPr>
          </w:p>
        </w:tc>
      </w:tr>
      <w:tr w:rsidR="00800C03" w:rsidRPr="00052A0A" w:rsidTr="00800EC6">
        <w:tc>
          <w:tcPr>
            <w:tcW w:w="8755" w:type="dxa"/>
          </w:tcPr>
          <w:p w:rsidR="00912F83" w:rsidRPr="00BA1BF9" w:rsidRDefault="00BB13F3" w:rsidP="00912F83">
            <w:r w:rsidRPr="00BA1BF9">
              <w:rPr>
                <w:color w:val="000000"/>
              </w:rPr>
              <w:t xml:space="preserve">* </w:t>
            </w:r>
            <w:proofErr w:type="spellStart"/>
            <w:r w:rsidR="00B16439">
              <w:rPr>
                <w:color w:val="000000"/>
              </w:rPr>
              <w:t>İşyerinde</w:t>
            </w:r>
            <w:proofErr w:type="spellEnd"/>
            <w:r w:rsidR="00B16439">
              <w:rPr>
                <w:color w:val="000000"/>
              </w:rPr>
              <w:t xml:space="preserve"> </w:t>
            </w:r>
            <w:proofErr w:type="spellStart"/>
            <w:r w:rsidR="00B16439">
              <w:rPr>
                <w:color w:val="000000"/>
              </w:rPr>
              <w:t>Çeşitlilik</w:t>
            </w:r>
            <w:proofErr w:type="spellEnd"/>
            <w:r w:rsidR="00B16439">
              <w:rPr>
                <w:color w:val="000000"/>
              </w:rPr>
              <w:t xml:space="preserve"> </w:t>
            </w:r>
            <w:proofErr w:type="spellStart"/>
            <w:r w:rsidR="00B16439">
              <w:rPr>
                <w:color w:val="000000"/>
              </w:rPr>
              <w:t>ve</w:t>
            </w:r>
            <w:proofErr w:type="spellEnd"/>
            <w:r w:rsidR="00B16439">
              <w:rPr>
                <w:color w:val="000000"/>
              </w:rPr>
              <w:t xml:space="preserve"> </w:t>
            </w:r>
            <w:proofErr w:type="spellStart"/>
            <w:r w:rsidR="00B16439">
              <w:rPr>
                <w:color w:val="000000"/>
              </w:rPr>
              <w:t>Aidiyet</w:t>
            </w:r>
            <w:proofErr w:type="spellEnd"/>
            <w:r w:rsidR="006643F7">
              <w:rPr>
                <w:color w:val="000000"/>
              </w:rPr>
              <w:t>,</w:t>
            </w:r>
            <w:r w:rsidR="00B16439">
              <w:rPr>
                <w:color w:val="000000"/>
              </w:rPr>
              <w:t xml:space="preserve">            </w:t>
            </w:r>
            <w:r w:rsidR="00912F83" w:rsidRPr="00BA1BF9">
              <w:t xml:space="preserve">                                </w:t>
            </w:r>
            <w:r w:rsidRPr="00BA1BF9">
              <w:t xml:space="preserve">                                   </w:t>
            </w:r>
            <w:r w:rsidR="00BA1BF9">
              <w:t xml:space="preserve">  </w:t>
            </w:r>
            <w:r w:rsidRPr="00BA1BF9">
              <w:t xml:space="preserve">  </w:t>
            </w:r>
            <w:r w:rsidR="00912F83" w:rsidRPr="00BA1BF9">
              <w:t>A</w:t>
            </w:r>
            <w:r w:rsidRPr="00BA1BF9">
              <w:t>msterdam-</w:t>
            </w:r>
            <w:proofErr w:type="spellStart"/>
            <w:r w:rsidR="00936527">
              <w:t>Hollanda</w:t>
            </w:r>
            <w:proofErr w:type="spellEnd"/>
            <w:r w:rsidRPr="00BA1BF9">
              <w:rPr>
                <w:color w:val="000000"/>
              </w:rPr>
              <w:br/>
              <w:t xml:space="preserve">* </w:t>
            </w:r>
            <w:r w:rsidR="00912F83" w:rsidRPr="00BA1BF9">
              <w:rPr>
                <w:color w:val="000000"/>
              </w:rPr>
              <w:t>SEOP R</w:t>
            </w:r>
            <w:r w:rsidRPr="00BA1BF9">
              <w:rPr>
                <w:color w:val="000000"/>
              </w:rPr>
              <w:t xml:space="preserve">etail </w:t>
            </w:r>
            <w:r w:rsidR="00B16439">
              <w:rPr>
                <w:color w:val="000000"/>
              </w:rPr>
              <w:t xml:space="preserve">SEÇ </w:t>
            </w:r>
            <w:proofErr w:type="spellStart"/>
            <w:r w:rsidR="00B16439">
              <w:rPr>
                <w:color w:val="000000"/>
              </w:rPr>
              <w:t>Eğitimi</w:t>
            </w:r>
            <w:proofErr w:type="spellEnd"/>
            <w:r w:rsidR="006643F7">
              <w:rPr>
                <w:color w:val="000000"/>
              </w:rPr>
              <w:t>,</w:t>
            </w:r>
            <w:r w:rsidR="00B16439">
              <w:rPr>
                <w:color w:val="000000"/>
              </w:rPr>
              <w:t xml:space="preserve">     </w:t>
            </w:r>
            <w:r w:rsidR="00912F83" w:rsidRPr="00BA1BF9">
              <w:rPr>
                <w:color w:val="000000"/>
              </w:rPr>
              <w:t xml:space="preserve">                                                                      </w:t>
            </w:r>
            <w:r w:rsidR="00BA1BF9">
              <w:rPr>
                <w:color w:val="000000"/>
              </w:rPr>
              <w:t xml:space="preserve">   </w:t>
            </w:r>
            <w:r w:rsidR="00912F83" w:rsidRPr="00BA1BF9">
              <w:rPr>
                <w:color w:val="000000"/>
              </w:rPr>
              <w:t xml:space="preserve">  </w:t>
            </w:r>
            <w:r w:rsidRPr="00BA1BF9">
              <w:rPr>
                <w:color w:val="000000"/>
              </w:rPr>
              <w:t xml:space="preserve">                       </w:t>
            </w:r>
            <w:r w:rsidR="00912F83" w:rsidRPr="00BA1BF9">
              <w:rPr>
                <w:color w:val="000000"/>
              </w:rPr>
              <w:t>M</w:t>
            </w:r>
            <w:r w:rsidRPr="00BA1BF9">
              <w:rPr>
                <w:color w:val="000000"/>
              </w:rPr>
              <w:t>ilan</w:t>
            </w:r>
            <w:r w:rsidR="00936527">
              <w:rPr>
                <w:color w:val="000000"/>
              </w:rPr>
              <w:t>o-</w:t>
            </w:r>
            <w:proofErr w:type="spellStart"/>
            <w:r w:rsidR="00936527">
              <w:rPr>
                <w:color w:val="000000"/>
              </w:rPr>
              <w:t>İ</w:t>
            </w:r>
            <w:r w:rsidRPr="00BA1BF9">
              <w:rPr>
                <w:color w:val="000000"/>
              </w:rPr>
              <w:t>taly</w:t>
            </w:r>
            <w:r w:rsidR="00936527">
              <w:rPr>
                <w:color w:val="000000"/>
              </w:rPr>
              <w:t>a</w:t>
            </w:r>
            <w:proofErr w:type="spellEnd"/>
          </w:p>
          <w:p w:rsidR="00912F83" w:rsidRPr="00BA1BF9" w:rsidRDefault="00B16439" w:rsidP="00912F83">
            <w:r>
              <w:rPr>
                <w:color w:val="000000"/>
              </w:rPr>
              <w:t xml:space="preserve">* </w:t>
            </w:r>
            <w:proofErr w:type="spellStart"/>
            <w:r>
              <w:rPr>
                <w:color w:val="000000"/>
              </w:rPr>
              <w:t>Rekabet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Hukuku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Yasal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uyumluluk</w:t>
            </w:r>
            <w:proofErr w:type="spellEnd"/>
            <w:r>
              <w:rPr>
                <w:color w:val="000000"/>
              </w:rPr>
              <w:t xml:space="preserve">,  </w:t>
            </w:r>
            <w:r w:rsidR="00912F83" w:rsidRPr="00BA1BF9">
              <w:rPr>
                <w:color w:val="000000"/>
              </w:rPr>
              <w:t xml:space="preserve">                                                           </w:t>
            </w:r>
            <w:r w:rsidR="00BA1BF9">
              <w:rPr>
                <w:color w:val="000000"/>
              </w:rPr>
              <w:t xml:space="preserve">  </w:t>
            </w:r>
            <w:r w:rsidR="00912F83" w:rsidRPr="00BA1BF9">
              <w:rPr>
                <w:color w:val="000000"/>
              </w:rPr>
              <w:t xml:space="preserve">      </w:t>
            </w:r>
            <w:r w:rsidR="00BB13F3" w:rsidRPr="00BA1BF9">
              <w:rPr>
                <w:color w:val="000000"/>
              </w:rPr>
              <w:t xml:space="preserve">                      </w:t>
            </w:r>
            <w:r w:rsidR="00912F83" w:rsidRPr="00BA1BF9">
              <w:rPr>
                <w:color w:val="000000"/>
              </w:rPr>
              <w:t xml:space="preserve">  </w:t>
            </w:r>
            <w:r w:rsidR="00936527">
              <w:t>İ</w:t>
            </w:r>
            <w:r w:rsidR="00BB13F3" w:rsidRPr="00BA1BF9">
              <w:t>stanbul</w:t>
            </w:r>
          </w:p>
          <w:p w:rsidR="00912F83" w:rsidRPr="00BA1BF9" w:rsidRDefault="00BB13F3" w:rsidP="00912F83">
            <w:pPr>
              <w:rPr>
                <w:color w:val="000000"/>
              </w:rPr>
            </w:pPr>
            <w:r w:rsidRPr="00BA1BF9">
              <w:rPr>
                <w:color w:val="000000"/>
              </w:rPr>
              <w:t xml:space="preserve">* </w:t>
            </w:r>
            <w:proofErr w:type="spellStart"/>
            <w:r w:rsidR="00B16439">
              <w:rPr>
                <w:color w:val="000000"/>
              </w:rPr>
              <w:t>Müteahhit</w:t>
            </w:r>
            <w:proofErr w:type="spellEnd"/>
            <w:r w:rsidR="00B16439">
              <w:rPr>
                <w:color w:val="000000"/>
              </w:rPr>
              <w:t xml:space="preserve"> </w:t>
            </w:r>
            <w:proofErr w:type="spellStart"/>
            <w:r w:rsidR="00B16439">
              <w:rPr>
                <w:color w:val="000000"/>
              </w:rPr>
              <w:t>Sözleşme</w:t>
            </w:r>
            <w:proofErr w:type="spellEnd"/>
            <w:r w:rsidR="00B16439">
              <w:rPr>
                <w:color w:val="000000"/>
              </w:rPr>
              <w:t xml:space="preserve"> / </w:t>
            </w:r>
            <w:proofErr w:type="spellStart"/>
            <w:r w:rsidR="00B16439">
              <w:rPr>
                <w:color w:val="000000"/>
              </w:rPr>
              <w:t>Anlaşma</w:t>
            </w:r>
            <w:proofErr w:type="spellEnd"/>
            <w:r w:rsidR="00B16439">
              <w:rPr>
                <w:color w:val="000000"/>
              </w:rPr>
              <w:t xml:space="preserve"> </w:t>
            </w:r>
            <w:proofErr w:type="spellStart"/>
            <w:r w:rsidR="00B16439">
              <w:rPr>
                <w:color w:val="000000"/>
              </w:rPr>
              <w:t>Eğitimi</w:t>
            </w:r>
            <w:proofErr w:type="spellEnd"/>
            <w:r w:rsidR="00B16439">
              <w:rPr>
                <w:color w:val="000000"/>
              </w:rPr>
              <w:t xml:space="preserve">,   </w:t>
            </w:r>
            <w:r w:rsidR="00912F83" w:rsidRPr="00BA1BF9">
              <w:rPr>
                <w:color w:val="000000"/>
              </w:rPr>
              <w:t xml:space="preserve">    </w:t>
            </w:r>
            <w:r w:rsidR="00204879" w:rsidRPr="00BA1BF9">
              <w:rPr>
                <w:color w:val="000000"/>
              </w:rPr>
              <w:t xml:space="preserve">                                        </w:t>
            </w:r>
            <w:r w:rsidR="00912F83" w:rsidRPr="00BA1BF9">
              <w:rPr>
                <w:color w:val="000000"/>
              </w:rPr>
              <w:t xml:space="preserve"> </w:t>
            </w:r>
            <w:r w:rsidRPr="00BA1BF9">
              <w:rPr>
                <w:color w:val="000000"/>
              </w:rPr>
              <w:t xml:space="preserve">               </w:t>
            </w:r>
            <w:r w:rsidR="00BA1BF9">
              <w:rPr>
                <w:color w:val="000000"/>
              </w:rPr>
              <w:t xml:space="preserve">      </w:t>
            </w:r>
            <w:r w:rsidR="00936527">
              <w:rPr>
                <w:color w:val="000000"/>
              </w:rPr>
              <w:t xml:space="preserve">  </w:t>
            </w:r>
            <w:r w:rsidRPr="00BA1BF9">
              <w:rPr>
                <w:color w:val="000000"/>
              </w:rPr>
              <w:t xml:space="preserve">    </w:t>
            </w:r>
            <w:proofErr w:type="spellStart"/>
            <w:r w:rsidR="00204879" w:rsidRPr="00BA1BF9">
              <w:rPr>
                <w:color w:val="000000"/>
              </w:rPr>
              <w:t>A</w:t>
            </w:r>
            <w:r w:rsidRPr="00BA1BF9">
              <w:rPr>
                <w:color w:val="000000"/>
              </w:rPr>
              <w:t>t</w:t>
            </w:r>
            <w:r w:rsidR="00936527">
              <w:rPr>
                <w:color w:val="000000"/>
              </w:rPr>
              <w:t>ina-Yunanistan</w:t>
            </w:r>
            <w:proofErr w:type="spellEnd"/>
          </w:p>
          <w:p w:rsidR="00BA1BF9" w:rsidRDefault="00DD5DD6" w:rsidP="00912F83">
            <w:pPr>
              <w:rPr>
                <w:color w:val="000000"/>
              </w:rPr>
            </w:pPr>
            <w:r>
              <w:rPr>
                <w:color w:val="000000"/>
              </w:rPr>
              <w:t xml:space="preserve">* NUPI </w:t>
            </w:r>
            <w:proofErr w:type="spellStart"/>
            <w:r>
              <w:rPr>
                <w:color w:val="000000"/>
              </w:rPr>
              <w:t>Plas</w:t>
            </w:r>
            <w:r w:rsidR="00B16439">
              <w:rPr>
                <w:color w:val="000000"/>
              </w:rPr>
              <w:t>tik</w:t>
            </w:r>
            <w:proofErr w:type="spellEnd"/>
            <w:r w:rsidR="00B16439">
              <w:rPr>
                <w:color w:val="000000"/>
              </w:rPr>
              <w:t xml:space="preserve"> </w:t>
            </w:r>
            <w:proofErr w:type="spellStart"/>
            <w:r w:rsidR="00B16439">
              <w:rPr>
                <w:color w:val="000000"/>
              </w:rPr>
              <w:t>Boru</w:t>
            </w:r>
            <w:proofErr w:type="spellEnd"/>
            <w:r w:rsidR="00B16439">
              <w:rPr>
                <w:color w:val="000000"/>
              </w:rPr>
              <w:t xml:space="preserve"> </w:t>
            </w:r>
            <w:proofErr w:type="spellStart"/>
            <w:r w:rsidR="00B16439">
              <w:rPr>
                <w:color w:val="000000"/>
              </w:rPr>
              <w:t>Sistemleri</w:t>
            </w:r>
            <w:proofErr w:type="spellEnd"/>
            <w:r w:rsidR="006643F7">
              <w:rPr>
                <w:color w:val="000000"/>
              </w:rPr>
              <w:t>,</w:t>
            </w:r>
            <w:r w:rsidR="00BA1BF9" w:rsidRPr="00BA1BF9">
              <w:rPr>
                <w:color w:val="000000"/>
              </w:rPr>
              <w:t xml:space="preserve">                                                                                                 Milan</w:t>
            </w:r>
            <w:r w:rsidR="00936527">
              <w:rPr>
                <w:color w:val="000000"/>
              </w:rPr>
              <w:t>o-</w:t>
            </w:r>
            <w:proofErr w:type="spellStart"/>
            <w:r w:rsidR="00936527">
              <w:rPr>
                <w:color w:val="000000"/>
              </w:rPr>
              <w:t>İ</w:t>
            </w:r>
            <w:r w:rsidR="00BA1BF9" w:rsidRPr="00BA1BF9">
              <w:rPr>
                <w:color w:val="000000"/>
              </w:rPr>
              <w:t>ta</w:t>
            </w:r>
            <w:r w:rsidR="00936527">
              <w:rPr>
                <w:color w:val="000000"/>
              </w:rPr>
              <w:t>lya</w:t>
            </w:r>
            <w:proofErr w:type="spellEnd"/>
          </w:p>
          <w:p w:rsidR="00060893" w:rsidRDefault="00060893" w:rsidP="00F5672D">
            <w:pPr>
              <w:rPr>
                <w:color w:val="000000"/>
              </w:rPr>
            </w:pPr>
          </w:p>
          <w:p w:rsidR="00F5672D" w:rsidRPr="00BA1BF9" w:rsidRDefault="00F5672D" w:rsidP="00F5672D"/>
          <w:p w:rsidR="00800C03" w:rsidRDefault="00800C03">
            <w:pPr>
              <w:rPr>
                <w:sz w:val="22"/>
              </w:rPr>
            </w:pPr>
          </w:p>
          <w:p w:rsidR="00060893" w:rsidRDefault="00060893">
            <w:pPr>
              <w:rPr>
                <w:sz w:val="22"/>
              </w:rPr>
            </w:pPr>
          </w:p>
          <w:p w:rsidR="00060893" w:rsidRPr="00BA1BF9" w:rsidRDefault="00060893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800C03" w:rsidRPr="00052A0A" w:rsidRDefault="00800C03">
            <w:pPr>
              <w:rPr>
                <w:sz w:val="22"/>
              </w:rPr>
            </w:pPr>
          </w:p>
        </w:tc>
        <w:tc>
          <w:tcPr>
            <w:tcW w:w="1134" w:type="dxa"/>
            <w:gridSpan w:val="4"/>
          </w:tcPr>
          <w:p w:rsidR="00800C03" w:rsidRPr="00052A0A" w:rsidRDefault="00800C03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800C03" w:rsidRPr="00052A0A" w:rsidRDefault="00800C03">
            <w:pPr>
              <w:rPr>
                <w:sz w:val="22"/>
              </w:rPr>
            </w:pPr>
          </w:p>
        </w:tc>
      </w:tr>
    </w:tbl>
    <w:p w:rsidR="00800C03" w:rsidRPr="00052A0A" w:rsidRDefault="00800C03" w:rsidP="005C74DF">
      <w:pPr>
        <w:rPr>
          <w:b/>
          <w:sz w:val="22"/>
          <w:u w:val="single"/>
        </w:rPr>
      </w:pPr>
      <w:proofErr w:type="spellStart"/>
      <w:r w:rsidRPr="00052A0A">
        <w:rPr>
          <w:b/>
          <w:sz w:val="22"/>
          <w:u w:val="single"/>
        </w:rPr>
        <w:lastRenderedPageBreak/>
        <w:t>Refer</w:t>
      </w:r>
      <w:r w:rsidR="00B16439">
        <w:rPr>
          <w:b/>
          <w:sz w:val="22"/>
          <w:u w:val="single"/>
        </w:rPr>
        <w:t>anslar</w:t>
      </w:r>
      <w:proofErr w:type="spellEnd"/>
      <w:r w:rsidR="00B16439">
        <w:rPr>
          <w:b/>
          <w:sz w:val="22"/>
          <w:u w:val="single"/>
        </w:rPr>
        <w:t>,</w:t>
      </w:r>
      <w:r w:rsidRPr="00052A0A">
        <w:rPr>
          <w:b/>
          <w:sz w:val="22"/>
          <w:u w:val="single"/>
        </w:rPr>
        <w:tab/>
      </w:r>
      <w:r w:rsidRPr="00052A0A">
        <w:rPr>
          <w:b/>
          <w:sz w:val="22"/>
          <w:u w:val="single"/>
        </w:rPr>
        <w:tab/>
      </w:r>
      <w:r w:rsidRPr="00052A0A">
        <w:rPr>
          <w:b/>
          <w:sz w:val="22"/>
          <w:u w:val="single"/>
        </w:rPr>
        <w:tab/>
      </w:r>
      <w:r w:rsidRPr="00052A0A">
        <w:rPr>
          <w:b/>
          <w:sz w:val="22"/>
          <w:u w:val="single"/>
        </w:rPr>
        <w:tab/>
      </w:r>
      <w:r w:rsidRPr="00052A0A">
        <w:rPr>
          <w:b/>
          <w:sz w:val="22"/>
          <w:u w:val="single"/>
        </w:rPr>
        <w:tab/>
      </w:r>
      <w:r w:rsidRPr="00052A0A">
        <w:rPr>
          <w:b/>
          <w:sz w:val="22"/>
          <w:u w:val="single"/>
        </w:rPr>
        <w:tab/>
      </w:r>
      <w:r w:rsidRPr="00052A0A">
        <w:rPr>
          <w:b/>
          <w:sz w:val="22"/>
          <w:u w:val="single"/>
        </w:rPr>
        <w:tab/>
      </w:r>
      <w:r w:rsidRPr="00052A0A">
        <w:rPr>
          <w:b/>
          <w:sz w:val="22"/>
          <w:u w:val="single"/>
        </w:rPr>
        <w:tab/>
      </w:r>
      <w:r w:rsidRPr="00052A0A">
        <w:rPr>
          <w:b/>
          <w:sz w:val="22"/>
          <w:u w:val="single"/>
        </w:rPr>
        <w:tab/>
      </w:r>
      <w:r w:rsidRPr="00052A0A">
        <w:rPr>
          <w:b/>
          <w:sz w:val="22"/>
          <w:u w:val="single"/>
        </w:rPr>
        <w:tab/>
      </w:r>
    </w:p>
    <w:p w:rsidR="00414A87" w:rsidRPr="00E76E54" w:rsidRDefault="00414A87" w:rsidP="005C74DF">
      <w:proofErr w:type="spellStart"/>
      <w:proofErr w:type="gramStart"/>
      <w:r w:rsidRPr="00E76E54">
        <w:t>Ahmet</w:t>
      </w:r>
      <w:proofErr w:type="spellEnd"/>
      <w:r w:rsidRPr="00E76E54">
        <w:t xml:space="preserve"> Ural</w:t>
      </w:r>
      <w:r w:rsidRPr="00E76E54">
        <w:tab/>
        <w:t>Lukoil Eurasia A.S.</w:t>
      </w:r>
      <w:proofErr w:type="gramEnd"/>
      <w:r w:rsidRPr="00E76E54">
        <w:t xml:space="preserve"> </w:t>
      </w:r>
      <w:r w:rsidRPr="00E76E54">
        <w:tab/>
      </w:r>
      <w:proofErr w:type="spellStart"/>
      <w:r w:rsidR="00B16439">
        <w:t>Yatırım</w:t>
      </w:r>
      <w:proofErr w:type="spellEnd"/>
      <w:r w:rsidR="00B16439">
        <w:t xml:space="preserve"> </w:t>
      </w:r>
      <w:proofErr w:type="spellStart"/>
      <w:r w:rsidR="00B16439">
        <w:t>Müdürü</w:t>
      </w:r>
      <w:proofErr w:type="spellEnd"/>
      <w:r w:rsidR="00F47E15" w:rsidRPr="00E76E54">
        <w:tab/>
      </w:r>
      <w:r w:rsidR="00B16439">
        <w:tab/>
      </w:r>
      <w:hyperlink r:id="rId12" w:history="1">
        <w:r w:rsidR="00F47E15" w:rsidRPr="00E76E54">
          <w:rPr>
            <w:rStyle w:val="Kpr"/>
          </w:rPr>
          <w:t>ahmetural100@gmail.com</w:t>
        </w:r>
      </w:hyperlink>
      <w:r w:rsidR="00F47E15" w:rsidRPr="00E76E54">
        <w:tab/>
      </w:r>
      <w:r w:rsidR="00E76E54">
        <w:tab/>
      </w:r>
      <w:r w:rsidR="00F47E15" w:rsidRPr="00E76E54">
        <w:t>0532 261 1488</w:t>
      </w:r>
    </w:p>
    <w:p w:rsidR="00F47E15" w:rsidRPr="00E76E54" w:rsidRDefault="00F47E15" w:rsidP="00F47E15">
      <w:proofErr w:type="spellStart"/>
      <w:proofErr w:type="gramStart"/>
      <w:r w:rsidRPr="00E76E54">
        <w:t>Cumhur</w:t>
      </w:r>
      <w:proofErr w:type="spellEnd"/>
      <w:r w:rsidRPr="00E76E54">
        <w:t xml:space="preserve"> </w:t>
      </w:r>
      <w:proofErr w:type="spellStart"/>
      <w:r w:rsidRPr="00E76E54">
        <w:t>Etiz</w:t>
      </w:r>
      <w:proofErr w:type="spellEnd"/>
      <w:r w:rsidRPr="00E76E54">
        <w:tab/>
      </w:r>
      <w:proofErr w:type="spellStart"/>
      <w:r w:rsidRPr="00E76E54">
        <w:t>Turpak</w:t>
      </w:r>
      <w:proofErr w:type="spellEnd"/>
      <w:r w:rsidRPr="00E76E54">
        <w:t xml:space="preserve"> A.S.</w:t>
      </w:r>
      <w:proofErr w:type="gramEnd"/>
      <w:r w:rsidRPr="00E76E54">
        <w:tab/>
      </w:r>
      <w:r w:rsidRPr="00E76E54">
        <w:tab/>
      </w:r>
      <w:proofErr w:type="spellStart"/>
      <w:r w:rsidR="00B16439">
        <w:t>Genel</w:t>
      </w:r>
      <w:proofErr w:type="spellEnd"/>
      <w:r w:rsidR="00B16439">
        <w:t xml:space="preserve"> </w:t>
      </w:r>
      <w:proofErr w:type="spellStart"/>
      <w:r w:rsidR="00B16439">
        <w:t>Müd</w:t>
      </w:r>
      <w:proofErr w:type="spellEnd"/>
      <w:r w:rsidR="00B16439">
        <w:t xml:space="preserve">. </w:t>
      </w:r>
      <w:proofErr w:type="gramStart"/>
      <w:r w:rsidR="00B16439">
        <w:t>Yard.</w:t>
      </w:r>
      <w:proofErr w:type="gramEnd"/>
      <w:r w:rsidRPr="00E76E54">
        <w:tab/>
      </w:r>
      <w:hyperlink r:id="rId13" w:history="1">
        <w:r w:rsidRPr="00E76E54">
          <w:rPr>
            <w:rStyle w:val="Kpr"/>
          </w:rPr>
          <w:t>cetiz@turpak.com.tr</w:t>
        </w:r>
      </w:hyperlink>
      <w:r w:rsidRPr="00E76E54">
        <w:tab/>
      </w:r>
      <w:r w:rsidR="00E76E54">
        <w:tab/>
      </w:r>
      <w:r w:rsidRPr="00E76E54">
        <w:t xml:space="preserve"> 0549 774 9995</w:t>
      </w:r>
    </w:p>
    <w:p w:rsidR="00896E30" w:rsidRDefault="00896E30" w:rsidP="005C74DF">
      <w:pPr>
        <w:rPr>
          <w:sz w:val="22"/>
        </w:rPr>
      </w:pPr>
    </w:p>
    <w:p w:rsidR="00060893" w:rsidRDefault="00060893" w:rsidP="005C74DF">
      <w:pPr>
        <w:rPr>
          <w:sz w:val="22"/>
        </w:rPr>
      </w:pPr>
    </w:p>
    <w:p w:rsidR="00060893" w:rsidRDefault="00060893" w:rsidP="005C74DF">
      <w:pPr>
        <w:rPr>
          <w:sz w:val="22"/>
        </w:rPr>
      </w:pPr>
    </w:p>
    <w:p w:rsidR="00896E30" w:rsidRDefault="007B27BD" w:rsidP="00896E30">
      <w:pPr>
        <w:spacing w:line="220" w:lineRule="exact"/>
        <w:jc w:val="both"/>
        <w:rPr>
          <w:b/>
          <w:u w:val="single"/>
        </w:rPr>
      </w:pPr>
      <w:proofErr w:type="spellStart"/>
      <w:r>
        <w:rPr>
          <w:b/>
          <w:u w:val="single"/>
        </w:rPr>
        <w:t>İlgi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Alanlarım</w:t>
      </w:r>
      <w:proofErr w:type="spellEnd"/>
      <w:r>
        <w:rPr>
          <w:b/>
          <w:u w:val="single"/>
        </w:rPr>
        <w:t xml:space="preserve"> &amp; </w:t>
      </w:r>
      <w:proofErr w:type="spellStart"/>
      <w:r>
        <w:rPr>
          <w:b/>
          <w:u w:val="single"/>
        </w:rPr>
        <w:t>Hobilerim</w:t>
      </w:r>
      <w:proofErr w:type="spellEnd"/>
      <w:r>
        <w:rPr>
          <w:b/>
          <w:u w:val="single"/>
        </w:rPr>
        <w:t>;</w:t>
      </w:r>
    </w:p>
    <w:p w:rsidR="00BA1BF9" w:rsidRPr="00896E30" w:rsidRDefault="00BA1BF9" w:rsidP="00896E30">
      <w:pPr>
        <w:spacing w:line="220" w:lineRule="exact"/>
        <w:jc w:val="both"/>
        <w:rPr>
          <w:b/>
          <w:u w:val="single"/>
        </w:rPr>
      </w:pPr>
    </w:p>
    <w:p w:rsidR="007B27BD" w:rsidRDefault="00F60418" w:rsidP="00896E30">
      <w:pPr>
        <w:spacing w:line="220" w:lineRule="exact"/>
        <w:jc w:val="both"/>
      </w:pPr>
      <w:proofErr w:type="spellStart"/>
      <w:r>
        <w:t>Sigara</w:t>
      </w:r>
      <w:proofErr w:type="spellEnd"/>
      <w:r>
        <w:t xml:space="preserve"> </w:t>
      </w:r>
      <w:proofErr w:type="spellStart"/>
      <w:r>
        <w:t>Kullanmıyorum</w:t>
      </w:r>
      <w:proofErr w:type="spellEnd"/>
      <w:r>
        <w:t xml:space="preserve">. </w:t>
      </w:r>
      <w:proofErr w:type="spellStart"/>
      <w:r w:rsidR="00471054">
        <w:t>Fotoğrafçılık</w:t>
      </w:r>
      <w:proofErr w:type="spellEnd"/>
      <w:r w:rsidR="00471054">
        <w:t xml:space="preserve">, </w:t>
      </w:r>
      <w:proofErr w:type="spellStart"/>
      <w:r w:rsidR="00471054">
        <w:t>Seya</w:t>
      </w:r>
      <w:r w:rsidR="007B27BD">
        <w:t>hat</w:t>
      </w:r>
      <w:proofErr w:type="spellEnd"/>
      <w:r w:rsidR="007B27BD">
        <w:t xml:space="preserve">, </w:t>
      </w:r>
      <w:proofErr w:type="spellStart"/>
      <w:r w:rsidR="007B27BD">
        <w:t>Cumhuriyet</w:t>
      </w:r>
      <w:proofErr w:type="spellEnd"/>
      <w:r w:rsidR="007B27BD">
        <w:t xml:space="preserve"> </w:t>
      </w:r>
      <w:proofErr w:type="spellStart"/>
      <w:r w:rsidR="007B27BD">
        <w:t>tarihi</w:t>
      </w:r>
      <w:proofErr w:type="spellEnd"/>
      <w:r w:rsidR="007B27BD">
        <w:t xml:space="preserve"> </w:t>
      </w:r>
      <w:proofErr w:type="spellStart"/>
      <w:r w:rsidR="007B27BD">
        <w:t>ağırlıklı</w:t>
      </w:r>
      <w:proofErr w:type="spellEnd"/>
      <w:r w:rsidR="007B27BD">
        <w:t xml:space="preserve"> </w:t>
      </w:r>
      <w:proofErr w:type="spellStart"/>
      <w:r w:rsidR="007B27BD">
        <w:t>olmak</w:t>
      </w:r>
      <w:proofErr w:type="spellEnd"/>
      <w:r w:rsidR="007B27BD">
        <w:t xml:space="preserve"> </w:t>
      </w:r>
      <w:proofErr w:type="spellStart"/>
      <w:r w:rsidR="007B27BD">
        <w:t>üzere</w:t>
      </w:r>
      <w:proofErr w:type="spellEnd"/>
      <w:r w:rsidR="007B27BD">
        <w:t xml:space="preserve"> Okuma, </w:t>
      </w:r>
      <w:proofErr w:type="spellStart"/>
      <w:r w:rsidR="00471054">
        <w:t>Bisiklet</w:t>
      </w:r>
      <w:proofErr w:type="spellEnd"/>
      <w:r w:rsidR="00471054">
        <w:t xml:space="preserve">, </w:t>
      </w:r>
      <w:proofErr w:type="spellStart"/>
      <w:r w:rsidR="00471054">
        <w:t>Doğa</w:t>
      </w:r>
      <w:proofErr w:type="spellEnd"/>
      <w:r w:rsidR="00471054">
        <w:t xml:space="preserve"> </w:t>
      </w:r>
      <w:proofErr w:type="spellStart"/>
      <w:r w:rsidR="00471054">
        <w:t>Yürüyüşleri</w:t>
      </w:r>
      <w:proofErr w:type="spellEnd"/>
      <w:r w:rsidR="00471054">
        <w:t>,</w:t>
      </w:r>
      <w:r w:rsidR="007B27BD">
        <w:t xml:space="preserve"> </w:t>
      </w:r>
      <w:proofErr w:type="spellStart"/>
      <w:r w:rsidR="007B27BD">
        <w:t>Arkeoloji</w:t>
      </w:r>
      <w:proofErr w:type="spellEnd"/>
      <w:r w:rsidR="007B27BD">
        <w:t xml:space="preserve"> </w:t>
      </w:r>
      <w:proofErr w:type="spellStart"/>
      <w:r w:rsidR="007B27BD">
        <w:t>ve</w:t>
      </w:r>
      <w:proofErr w:type="spellEnd"/>
      <w:r w:rsidR="007B27BD">
        <w:t xml:space="preserve"> </w:t>
      </w:r>
      <w:proofErr w:type="spellStart"/>
      <w:r w:rsidR="007B27BD">
        <w:t>Müzik</w:t>
      </w:r>
      <w:proofErr w:type="spellEnd"/>
      <w:r w:rsidR="007B27BD">
        <w:t xml:space="preserve"> </w:t>
      </w:r>
      <w:proofErr w:type="spellStart"/>
      <w:r w:rsidR="007B27BD">
        <w:t>dinlemek</w:t>
      </w:r>
      <w:proofErr w:type="spellEnd"/>
      <w:r w:rsidR="007B27BD">
        <w:t xml:space="preserve"> </w:t>
      </w:r>
      <w:proofErr w:type="spellStart"/>
      <w:r w:rsidR="007B27BD">
        <w:t>hobilerim</w:t>
      </w:r>
      <w:proofErr w:type="spellEnd"/>
      <w:r w:rsidR="007B27BD">
        <w:t xml:space="preserve"> </w:t>
      </w:r>
      <w:proofErr w:type="spellStart"/>
      <w:r w:rsidR="007B27BD">
        <w:t>ve</w:t>
      </w:r>
      <w:proofErr w:type="spellEnd"/>
      <w:r w:rsidR="007B27BD">
        <w:t xml:space="preserve"> </w:t>
      </w:r>
      <w:proofErr w:type="spellStart"/>
      <w:r w:rsidR="007B27BD">
        <w:t>ilgi</w:t>
      </w:r>
      <w:proofErr w:type="spellEnd"/>
      <w:r w:rsidR="007B27BD">
        <w:t xml:space="preserve"> </w:t>
      </w:r>
      <w:proofErr w:type="spellStart"/>
      <w:r w:rsidR="007B27BD">
        <w:t>alanım</w:t>
      </w:r>
      <w:proofErr w:type="spellEnd"/>
      <w:r w:rsidR="007B27BD">
        <w:t xml:space="preserve"> </w:t>
      </w:r>
      <w:proofErr w:type="spellStart"/>
      <w:r w:rsidR="007B27BD">
        <w:t>içerisindedir</w:t>
      </w:r>
      <w:proofErr w:type="spellEnd"/>
      <w:r w:rsidR="007B27BD">
        <w:t xml:space="preserve">. </w:t>
      </w:r>
      <w:proofErr w:type="spellStart"/>
      <w:r w:rsidR="007B27BD">
        <w:t>O</w:t>
      </w:r>
      <w:r w:rsidR="00060893">
        <w:t>rganik</w:t>
      </w:r>
      <w:proofErr w:type="spellEnd"/>
      <w:r w:rsidR="00060893">
        <w:t xml:space="preserve"> </w:t>
      </w:r>
      <w:proofErr w:type="spellStart"/>
      <w:proofErr w:type="gramStart"/>
      <w:r w:rsidR="00060893">
        <w:t>T</w:t>
      </w:r>
      <w:r w:rsidR="007B27BD">
        <w:t>arım’a</w:t>
      </w:r>
      <w:proofErr w:type="spellEnd"/>
      <w:proofErr w:type="gramEnd"/>
      <w:r w:rsidR="007B27BD">
        <w:t xml:space="preserve"> </w:t>
      </w:r>
      <w:proofErr w:type="spellStart"/>
      <w:r w:rsidR="007B27BD">
        <w:t>olan</w:t>
      </w:r>
      <w:proofErr w:type="spellEnd"/>
      <w:r w:rsidR="007B27BD">
        <w:t xml:space="preserve"> </w:t>
      </w:r>
      <w:proofErr w:type="spellStart"/>
      <w:r w:rsidR="007B27BD">
        <w:t>ilgim</w:t>
      </w:r>
      <w:proofErr w:type="spellEnd"/>
      <w:r w:rsidR="007B27BD">
        <w:t xml:space="preserve"> </w:t>
      </w:r>
      <w:proofErr w:type="spellStart"/>
      <w:r w:rsidR="007B27BD">
        <w:t>nedeniyle</w:t>
      </w:r>
      <w:proofErr w:type="spellEnd"/>
      <w:r w:rsidR="007B27BD">
        <w:t xml:space="preserve"> de </w:t>
      </w:r>
      <w:proofErr w:type="spellStart"/>
      <w:r w:rsidR="007B27BD">
        <w:t>AÖF’de</w:t>
      </w:r>
      <w:proofErr w:type="spellEnd"/>
      <w:r w:rsidR="007B27BD">
        <w:t xml:space="preserve"> </w:t>
      </w:r>
      <w:proofErr w:type="spellStart"/>
      <w:r w:rsidR="007B27BD">
        <w:t>Tarım</w:t>
      </w:r>
      <w:proofErr w:type="spellEnd"/>
      <w:r w:rsidR="007B27BD">
        <w:t xml:space="preserve"> </w:t>
      </w:r>
      <w:proofErr w:type="spellStart"/>
      <w:r w:rsidR="007B27BD">
        <w:t>bölümü</w:t>
      </w:r>
      <w:proofErr w:type="spellEnd"/>
      <w:r w:rsidR="007B27BD">
        <w:t xml:space="preserve"> </w:t>
      </w:r>
      <w:proofErr w:type="spellStart"/>
      <w:r w:rsidR="007B27BD">
        <w:t>öğrencisiyim</w:t>
      </w:r>
      <w:proofErr w:type="spellEnd"/>
      <w:r w:rsidR="007B27BD">
        <w:t xml:space="preserve">. </w:t>
      </w:r>
    </w:p>
    <w:p w:rsidR="007B27BD" w:rsidRDefault="007B27BD" w:rsidP="00896E30">
      <w:pPr>
        <w:spacing w:line="220" w:lineRule="exact"/>
        <w:jc w:val="both"/>
      </w:pPr>
    </w:p>
    <w:tbl>
      <w:tblPr>
        <w:tblW w:w="4432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30"/>
        <w:gridCol w:w="3723"/>
        <w:gridCol w:w="1296"/>
      </w:tblGrid>
      <w:tr w:rsidR="00204879" w:rsidTr="00F60418">
        <w:trPr>
          <w:tblCellSpacing w:w="15" w:type="dxa"/>
        </w:trPr>
        <w:tc>
          <w:tcPr>
            <w:tcW w:w="0" w:type="auto"/>
            <w:vAlign w:val="center"/>
          </w:tcPr>
          <w:p w:rsidR="00204879" w:rsidRPr="00204879" w:rsidRDefault="007B27BD" w:rsidP="007B27BD">
            <w:pPr>
              <w:rPr>
                <w:rFonts w:eastAsia="Arial Unicode MS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Ailem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ile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ilgili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Bilgiler</w:t>
            </w:r>
            <w:proofErr w:type="spellEnd"/>
            <w:r>
              <w:rPr>
                <w:b/>
                <w:bCs/>
                <w:color w:val="000000"/>
              </w:rPr>
              <w:t xml:space="preserve">; </w:t>
            </w:r>
          </w:p>
        </w:tc>
        <w:tc>
          <w:tcPr>
            <w:tcW w:w="2102" w:type="pct"/>
            <w:gridSpan w:val="2"/>
            <w:vAlign w:val="center"/>
          </w:tcPr>
          <w:p w:rsidR="00204879" w:rsidRPr="00204879" w:rsidRDefault="00204879" w:rsidP="00851D73"/>
        </w:tc>
        <w:tc>
          <w:tcPr>
            <w:tcW w:w="712" w:type="pct"/>
            <w:vAlign w:val="center"/>
          </w:tcPr>
          <w:p w:rsidR="00204879" w:rsidRPr="00204879" w:rsidRDefault="00204879" w:rsidP="00851D73"/>
        </w:tc>
      </w:tr>
      <w:tr w:rsidR="00204879" w:rsidTr="00F60418">
        <w:trPr>
          <w:tblCellSpacing w:w="15" w:type="dxa"/>
        </w:trPr>
        <w:tc>
          <w:tcPr>
            <w:tcW w:w="4238" w:type="pct"/>
            <w:gridSpan w:val="3"/>
            <w:vAlign w:val="center"/>
          </w:tcPr>
          <w:p w:rsidR="00204879" w:rsidRPr="00204879" w:rsidRDefault="00B91719" w:rsidP="00851D73">
            <w:pPr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pict>
                <v:rect id="_x0000_i1025" style="width:0;height:1.5pt" o:hralign="center" o:hrstd="t" o:hr="t" fillcolor="gray" stroked="f"/>
              </w:pict>
            </w:r>
          </w:p>
        </w:tc>
        <w:tc>
          <w:tcPr>
            <w:tcW w:w="712" w:type="pct"/>
            <w:vAlign w:val="center"/>
          </w:tcPr>
          <w:p w:rsidR="00204879" w:rsidRPr="00204879" w:rsidRDefault="00204879" w:rsidP="00851D73"/>
        </w:tc>
      </w:tr>
      <w:tr w:rsidR="00204879" w:rsidTr="00F60418">
        <w:trPr>
          <w:tblCellSpacing w:w="15" w:type="dxa"/>
        </w:trPr>
        <w:tc>
          <w:tcPr>
            <w:tcW w:w="2136" w:type="pct"/>
            <w:gridSpan w:val="2"/>
          </w:tcPr>
          <w:p w:rsidR="007B27BD" w:rsidRPr="007B27BD" w:rsidRDefault="007B27BD" w:rsidP="007B27BD">
            <w:pPr>
              <w:rPr>
                <w:b/>
                <w:color w:val="000000"/>
                <w:lang w:val="fr-FR"/>
              </w:rPr>
            </w:pPr>
            <w:proofErr w:type="spellStart"/>
            <w:r w:rsidRPr="007B27BD">
              <w:rPr>
                <w:b/>
                <w:color w:val="000000"/>
                <w:lang w:val="fr-FR"/>
              </w:rPr>
              <w:t>Eşim</w:t>
            </w:r>
            <w:proofErr w:type="spellEnd"/>
            <w:r w:rsidRPr="007B27BD">
              <w:rPr>
                <w:b/>
                <w:color w:val="000000"/>
                <w:lang w:val="fr-FR"/>
              </w:rPr>
              <w:t> ;</w:t>
            </w:r>
          </w:p>
          <w:p w:rsidR="00204879" w:rsidRPr="00BA1BF9" w:rsidRDefault="007B27BD" w:rsidP="007B27BD">
            <w:pPr>
              <w:rPr>
                <w:color w:val="000000"/>
                <w:lang w:val="fr-FR"/>
              </w:rPr>
            </w:pPr>
            <w:proofErr w:type="spellStart"/>
            <w:r w:rsidRPr="007B27BD">
              <w:rPr>
                <w:b/>
                <w:color w:val="000000"/>
                <w:lang w:val="fr-FR"/>
              </w:rPr>
              <w:t>Şükran</w:t>
            </w:r>
            <w:proofErr w:type="spellEnd"/>
            <w:r>
              <w:rPr>
                <w:color w:val="000000"/>
                <w:lang w:val="fr-FR"/>
              </w:rPr>
              <w:t xml:space="preserve"> / </w:t>
            </w:r>
            <w:proofErr w:type="spellStart"/>
            <w:r>
              <w:rPr>
                <w:color w:val="000000"/>
              </w:rPr>
              <w:t>Maden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Mühendisi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Emekli</w:t>
            </w:r>
            <w:proofErr w:type="spellEnd"/>
          </w:p>
        </w:tc>
        <w:tc>
          <w:tcPr>
            <w:tcW w:w="2085" w:type="pct"/>
            <w:vAlign w:val="center"/>
          </w:tcPr>
          <w:p w:rsidR="00204879" w:rsidRPr="00204879" w:rsidRDefault="00BA1BF9" w:rsidP="007B27BD">
            <w:pPr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</w:p>
        </w:tc>
        <w:tc>
          <w:tcPr>
            <w:tcW w:w="712" w:type="pct"/>
            <w:vAlign w:val="center"/>
          </w:tcPr>
          <w:p w:rsidR="00204879" w:rsidRPr="00204879" w:rsidRDefault="00204879" w:rsidP="00851D73"/>
        </w:tc>
      </w:tr>
      <w:tr w:rsidR="00204879" w:rsidTr="00F60418">
        <w:trPr>
          <w:tblCellSpacing w:w="15" w:type="dxa"/>
        </w:trPr>
        <w:tc>
          <w:tcPr>
            <w:tcW w:w="0" w:type="auto"/>
            <w:vAlign w:val="center"/>
          </w:tcPr>
          <w:p w:rsidR="00204879" w:rsidRPr="00204879" w:rsidRDefault="007B27BD" w:rsidP="00851D73">
            <w:pPr>
              <w:rPr>
                <w:rFonts w:eastAsia="Arial Unicode MS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Çocuklarım</w:t>
            </w:r>
            <w:proofErr w:type="spellEnd"/>
            <w:r>
              <w:rPr>
                <w:b/>
                <w:bCs/>
                <w:color w:val="000000"/>
              </w:rPr>
              <w:t>;</w:t>
            </w:r>
          </w:p>
        </w:tc>
        <w:tc>
          <w:tcPr>
            <w:tcW w:w="2102" w:type="pct"/>
            <w:gridSpan w:val="2"/>
            <w:vAlign w:val="center"/>
          </w:tcPr>
          <w:p w:rsidR="00204879" w:rsidRPr="00204879" w:rsidRDefault="00204879" w:rsidP="00851D73"/>
        </w:tc>
        <w:tc>
          <w:tcPr>
            <w:tcW w:w="712" w:type="pct"/>
            <w:vAlign w:val="center"/>
          </w:tcPr>
          <w:p w:rsidR="00204879" w:rsidRPr="00204879" w:rsidRDefault="00204879" w:rsidP="00851D73"/>
        </w:tc>
      </w:tr>
      <w:tr w:rsidR="00204879" w:rsidTr="00F60418">
        <w:trPr>
          <w:tblCellSpacing w:w="15" w:type="dxa"/>
        </w:trPr>
        <w:tc>
          <w:tcPr>
            <w:tcW w:w="4238" w:type="pct"/>
            <w:gridSpan w:val="3"/>
            <w:vAlign w:val="center"/>
          </w:tcPr>
          <w:p w:rsidR="00204879" w:rsidRDefault="003248AB" w:rsidP="00851D73">
            <w:pPr>
              <w:rPr>
                <w:rFonts w:eastAsia="Arial Unicode MS"/>
                <w:color w:val="000000"/>
              </w:rPr>
            </w:pPr>
            <w:proofErr w:type="spellStart"/>
            <w:r w:rsidRPr="00BA1BF9">
              <w:rPr>
                <w:rFonts w:eastAsia="Arial Unicode MS"/>
                <w:b/>
                <w:color w:val="000000"/>
              </w:rPr>
              <w:t>Alican</w:t>
            </w:r>
            <w:proofErr w:type="spellEnd"/>
            <w:r w:rsidRPr="00BA1BF9">
              <w:rPr>
                <w:rFonts w:eastAsia="Arial Unicode MS"/>
                <w:b/>
                <w:color w:val="000000"/>
              </w:rPr>
              <w:t>,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="007B27BD">
              <w:rPr>
                <w:rFonts w:eastAsia="Arial Unicode MS"/>
                <w:color w:val="000000"/>
              </w:rPr>
              <w:t xml:space="preserve">/ </w:t>
            </w:r>
            <w:r>
              <w:rPr>
                <w:rFonts w:eastAsia="Arial Unicode MS"/>
                <w:color w:val="000000"/>
              </w:rPr>
              <w:t xml:space="preserve">1990 – İTÜ / </w:t>
            </w:r>
            <w:proofErr w:type="spellStart"/>
            <w:r w:rsidR="007B27BD">
              <w:rPr>
                <w:rFonts w:eastAsia="Arial Unicode MS"/>
                <w:color w:val="000000"/>
              </w:rPr>
              <w:t>Mimarlık</w:t>
            </w:r>
            <w:proofErr w:type="spellEnd"/>
            <w:r w:rsidR="007B27BD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="007B27BD">
              <w:rPr>
                <w:rFonts w:eastAsia="Arial Unicode MS"/>
                <w:color w:val="000000"/>
              </w:rPr>
              <w:t>Fakültesi</w:t>
            </w:r>
            <w:proofErr w:type="spellEnd"/>
            <w:r w:rsidR="007B27BD">
              <w:rPr>
                <w:rFonts w:eastAsia="Arial Unicode MS"/>
                <w:color w:val="000000"/>
              </w:rPr>
              <w:t xml:space="preserve">, </w:t>
            </w:r>
            <w:proofErr w:type="spellStart"/>
            <w:r w:rsidR="007B27BD">
              <w:rPr>
                <w:rFonts w:eastAsia="Arial Unicode MS"/>
                <w:color w:val="000000"/>
              </w:rPr>
              <w:t>Şehir</w:t>
            </w:r>
            <w:proofErr w:type="spellEnd"/>
            <w:r w:rsidR="007B27BD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="007B27BD">
              <w:rPr>
                <w:rFonts w:eastAsia="Arial Unicode MS"/>
                <w:color w:val="000000"/>
              </w:rPr>
              <w:t>ve</w:t>
            </w:r>
            <w:proofErr w:type="spellEnd"/>
            <w:r w:rsidR="007B27BD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="007B27BD">
              <w:rPr>
                <w:rFonts w:eastAsia="Arial Unicode MS"/>
                <w:color w:val="000000"/>
              </w:rPr>
              <w:t>Bölge</w:t>
            </w:r>
            <w:proofErr w:type="spellEnd"/>
            <w:r w:rsidR="007B27BD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="007B27BD">
              <w:rPr>
                <w:rFonts w:eastAsia="Arial Unicode MS"/>
                <w:color w:val="000000"/>
              </w:rPr>
              <w:t>Planlama</w:t>
            </w:r>
            <w:proofErr w:type="spellEnd"/>
            <w:r w:rsidR="007B27BD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="007B27BD">
              <w:rPr>
                <w:rFonts w:eastAsia="Arial Unicode MS"/>
                <w:color w:val="000000"/>
              </w:rPr>
              <w:t>bölümü</w:t>
            </w:r>
            <w:proofErr w:type="spellEnd"/>
            <w:r w:rsidR="00F60418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="00F60418">
              <w:rPr>
                <w:rFonts w:eastAsia="Arial Unicode MS"/>
                <w:color w:val="000000"/>
              </w:rPr>
              <w:t>öğrencisi</w:t>
            </w:r>
            <w:proofErr w:type="spellEnd"/>
            <w:r w:rsidR="007B27BD">
              <w:rPr>
                <w:rFonts w:eastAsia="Arial Unicode MS"/>
                <w:color w:val="000000"/>
              </w:rPr>
              <w:t xml:space="preserve">, </w:t>
            </w:r>
          </w:p>
          <w:p w:rsidR="003248AB" w:rsidRPr="00204879" w:rsidRDefault="003248AB" w:rsidP="007B27BD">
            <w:pPr>
              <w:rPr>
                <w:rFonts w:eastAsia="Arial Unicode MS"/>
                <w:color w:val="000000"/>
              </w:rPr>
            </w:pPr>
            <w:proofErr w:type="spellStart"/>
            <w:r w:rsidRPr="00BA1BF9">
              <w:rPr>
                <w:rFonts w:eastAsia="Arial Unicode MS"/>
                <w:b/>
                <w:color w:val="000000"/>
              </w:rPr>
              <w:t>Zafer</w:t>
            </w:r>
            <w:proofErr w:type="spellEnd"/>
            <w:r w:rsidRPr="00BA1BF9">
              <w:rPr>
                <w:rFonts w:eastAsia="Arial Unicode MS"/>
                <w:b/>
                <w:color w:val="000000"/>
              </w:rPr>
              <w:t>,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="00BA1BF9">
              <w:rPr>
                <w:rFonts w:eastAsia="Arial Unicode MS"/>
                <w:color w:val="000000"/>
              </w:rPr>
              <w:t xml:space="preserve"> </w:t>
            </w:r>
            <w:r w:rsidR="007B27BD">
              <w:rPr>
                <w:rFonts w:eastAsia="Arial Unicode MS"/>
                <w:color w:val="000000"/>
              </w:rPr>
              <w:t xml:space="preserve">/ </w:t>
            </w:r>
            <w:r>
              <w:rPr>
                <w:rFonts w:eastAsia="Arial Unicode MS"/>
                <w:color w:val="000000"/>
              </w:rPr>
              <w:t xml:space="preserve">1994 – İTÜ / </w:t>
            </w:r>
            <w:proofErr w:type="spellStart"/>
            <w:r w:rsidR="007B27BD">
              <w:rPr>
                <w:rFonts w:eastAsia="Arial Unicode MS"/>
                <w:color w:val="000000"/>
              </w:rPr>
              <w:t>Makina</w:t>
            </w:r>
            <w:proofErr w:type="spellEnd"/>
            <w:r w:rsidR="007B27BD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="007B27BD">
              <w:rPr>
                <w:rFonts w:eastAsia="Arial Unicode MS"/>
                <w:color w:val="000000"/>
              </w:rPr>
              <w:t>Fakültesi</w:t>
            </w:r>
            <w:proofErr w:type="spellEnd"/>
            <w:r w:rsidR="007B27BD">
              <w:rPr>
                <w:rFonts w:eastAsia="Arial Unicode MS"/>
                <w:color w:val="000000"/>
              </w:rPr>
              <w:t xml:space="preserve">, </w:t>
            </w:r>
            <w:proofErr w:type="spellStart"/>
            <w:r w:rsidR="007B27BD">
              <w:rPr>
                <w:rFonts w:eastAsia="Arial Unicode MS"/>
                <w:color w:val="000000"/>
              </w:rPr>
              <w:t>İngilizce</w:t>
            </w:r>
            <w:proofErr w:type="spellEnd"/>
            <w:r w:rsidR="007B27BD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="007B27BD">
              <w:rPr>
                <w:rFonts w:eastAsia="Arial Unicode MS"/>
                <w:color w:val="000000"/>
              </w:rPr>
              <w:t>Üretim</w:t>
            </w:r>
            <w:proofErr w:type="spellEnd"/>
            <w:r w:rsidR="007B27BD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="007B27BD">
              <w:rPr>
                <w:rFonts w:eastAsia="Arial Unicode MS"/>
                <w:color w:val="000000"/>
              </w:rPr>
              <w:t>Mühendisliği</w:t>
            </w:r>
            <w:proofErr w:type="spellEnd"/>
            <w:r w:rsidR="00F60418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="00F60418">
              <w:rPr>
                <w:rFonts w:eastAsia="Arial Unicode MS"/>
                <w:color w:val="000000"/>
              </w:rPr>
              <w:t>öğrencisi</w:t>
            </w:r>
            <w:proofErr w:type="spellEnd"/>
            <w:r w:rsidR="007B27BD">
              <w:rPr>
                <w:rFonts w:eastAsia="Arial Unicode MS"/>
                <w:color w:val="000000"/>
              </w:rPr>
              <w:t>,</w:t>
            </w:r>
          </w:p>
        </w:tc>
        <w:tc>
          <w:tcPr>
            <w:tcW w:w="712" w:type="pct"/>
            <w:vAlign w:val="center"/>
          </w:tcPr>
          <w:p w:rsidR="00204879" w:rsidRPr="00204879" w:rsidRDefault="00204879" w:rsidP="00851D73"/>
        </w:tc>
      </w:tr>
      <w:tr w:rsidR="00204879" w:rsidTr="00BA1BF9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204879" w:rsidRPr="00204879" w:rsidRDefault="00204879" w:rsidP="00851D73">
            <w:pPr>
              <w:rPr>
                <w:rFonts w:eastAsia="Arial Unicode MS"/>
                <w:color w:val="000000"/>
              </w:rPr>
            </w:pPr>
          </w:p>
        </w:tc>
      </w:tr>
    </w:tbl>
    <w:p w:rsidR="00204879" w:rsidRPr="00204879" w:rsidRDefault="00204879">
      <w:pPr>
        <w:rPr>
          <w:sz w:val="22"/>
        </w:rPr>
      </w:pPr>
    </w:p>
    <w:sectPr w:rsidR="00204879" w:rsidRPr="00204879" w:rsidSect="00DF4060">
      <w:pgSz w:w="11909" w:h="16834" w:code="9"/>
      <w:pgMar w:top="850" w:right="1138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19" w:rsidRDefault="00B91719">
      <w:r>
        <w:separator/>
      </w:r>
    </w:p>
  </w:endnote>
  <w:endnote w:type="continuationSeparator" w:id="0">
    <w:p w:rsidR="00B91719" w:rsidRDefault="00B9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19" w:rsidRDefault="00B91719">
      <w:r>
        <w:separator/>
      </w:r>
    </w:p>
  </w:footnote>
  <w:footnote w:type="continuationSeparator" w:id="0">
    <w:p w:rsidR="00B91719" w:rsidRDefault="00B91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8CE922"/>
    <w:multiLevelType w:val="hybridMultilevel"/>
    <w:tmpl w:val="FAB7916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0DD24B5"/>
    <w:multiLevelType w:val="hybridMultilevel"/>
    <w:tmpl w:val="252CF00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1AF4417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C56703"/>
    <w:multiLevelType w:val="hybridMultilevel"/>
    <w:tmpl w:val="5A829B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E02AF8"/>
    <w:multiLevelType w:val="hybridMultilevel"/>
    <w:tmpl w:val="6B8C5C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8B82EAC"/>
    <w:multiLevelType w:val="hybridMultilevel"/>
    <w:tmpl w:val="68CAA53C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F381144"/>
    <w:multiLevelType w:val="hybridMultilevel"/>
    <w:tmpl w:val="398070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3F7EF3"/>
    <w:multiLevelType w:val="hybridMultilevel"/>
    <w:tmpl w:val="013811F6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BBB12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6328EE"/>
    <w:multiLevelType w:val="hybridMultilevel"/>
    <w:tmpl w:val="DFA2DE74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041010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9E5658B"/>
    <w:multiLevelType w:val="hybridMultilevel"/>
    <w:tmpl w:val="9F9A41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B3C516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D03296"/>
    <w:multiLevelType w:val="hybridMultilevel"/>
    <w:tmpl w:val="A594B6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166D6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B45C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A5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C7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545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45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62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383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886BA2"/>
    <w:multiLevelType w:val="hybridMultilevel"/>
    <w:tmpl w:val="C26A15CC"/>
    <w:lvl w:ilvl="0" w:tplc="E642F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ECFE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428328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86292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CEC1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294B2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008F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80FE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CDC8D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5E1B1F"/>
    <w:multiLevelType w:val="hybridMultilevel"/>
    <w:tmpl w:val="45E26B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0E41D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7E8E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89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87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C0C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C2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E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D41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0E52B7"/>
    <w:multiLevelType w:val="hybridMultilevel"/>
    <w:tmpl w:val="06042E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AF7173"/>
    <w:multiLevelType w:val="hybridMultilevel"/>
    <w:tmpl w:val="46884D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C2B34"/>
    <w:multiLevelType w:val="hybridMultilevel"/>
    <w:tmpl w:val="B89E37DE"/>
    <w:lvl w:ilvl="0" w:tplc="60109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E64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18F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AA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4E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A6AB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27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E7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040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3E29A3"/>
    <w:multiLevelType w:val="hybridMultilevel"/>
    <w:tmpl w:val="30801D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9"/>
  </w:num>
  <w:num w:numId="4">
    <w:abstractNumId w:val="15"/>
  </w:num>
  <w:num w:numId="5">
    <w:abstractNumId w:val="7"/>
  </w:num>
  <w:num w:numId="6">
    <w:abstractNumId w:val="3"/>
  </w:num>
  <w:num w:numId="7">
    <w:abstractNumId w:val="13"/>
  </w:num>
  <w:num w:numId="8">
    <w:abstractNumId w:val="9"/>
  </w:num>
  <w:num w:numId="9">
    <w:abstractNumId w:val="14"/>
  </w:num>
  <w:num w:numId="10">
    <w:abstractNumId w:val="16"/>
  </w:num>
  <w:num w:numId="11">
    <w:abstractNumId w:val="4"/>
  </w:num>
  <w:num w:numId="12">
    <w:abstractNumId w:val="12"/>
  </w:num>
  <w:num w:numId="13">
    <w:abstractNumId w:val="20"/>
  </w:num>
  <w:num w:numId="14">
    <w:abstractNumId w:val="18"/>
  </w:num>
  <w:num w:numId="15">
    <w:abstractNumId w:val="17"/>
  </w:num>
  <w:num w:numId="16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0"/>
  </w:num>
  <w:num w:numId="18">
    <w:abstractNumId w:val="5"/>
  </w:num>
  <w:num w:numId="19">
    <w:abstractNumId w:val="1"/>
  </w:num>
  <w:num w:numId="20">
    <w:abstractNumId w:val="6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7F"/>
    <w:rsid w:val="00010AB3"/>
    <w:rsid w:val="00022526"/>
    <w:rsid w:val="00023CFB"/>
    <w:rsid w:val="000250B6"/>
    <w:rsid w:val="000439B6"/>
    <w:rsid w:val="00052A0A"/>
    <w:rsid w:val="00060893"/>
    <w:rsid w:val="000611C0"/>
    <w:rsid w:val="00062647"/>
    <w:rsid w:val="000650F9"/>
    <w:rsid w:val="0007737B"/>
    <w:rsid w:val="00082A99"/>
    <w:rsid w:val="00085D2E"/>
    <w:rsid w:val="00095F69"/>
    <w:rsid w:val="000A2062"/>
    <w:rsid w:val="000B0A3F"/>
    <w:rsid w:val="000C5A38"/>
    <w:rsid w:val="000E2EFD"/>
    <w:rsid w:val="00100A11"/>
    <w:rsid w:val="00116477"/>
    <w:rsid w:val="001715EA"/>
    <w:rsid w:val="00181495"/>
    <w:rsid w:val="00196B73"/>
    <w:rsid w:val="001A6822"/>
    <w:rsid w:val="001B3FAD"/>
    <w:rsid w:val="001D516A"/>
    <w:rsid w:val="001E4DEE"/>
    <w:rsid w:val="00204879"/>
    <w:rsid w:val="00211B26"/>
    <w:rsid w:val="00212A10"/>
    <w:rsid w:val="00226E77"/>
    <w:rsid w:val="0025334D"/>
    <w:rsid w:val="002B0B35"/>
    <w:rsid w:val="00301622"/>
    <w:rsid w:val="00312EF0"/>
    <w:rsid w:val="003248AB"/>
    <w:rsid w:val="003250A8"/>
    <w:rsid w:val="00326E68"/>
    <w:rsid w:val="003339EA"/>
    <w:rsid w:val="00335263"/>
    <w:rsid w:val="00342220"/>
    <w:rsid w:val="00364BBF"/>
    <w:rsid w:val="003F1EB3"/>
    <w:rsid w:val="00414A87"/>
    <w:rsid w:val="00431E0A"/>
    <w:rsid w:val="004379E2"/>
    <w:rsid w:val="00442957"/>
    <w:rsid w:val="0045737A"/>
    <w:rsid w:val="00471054"/>
    <w:rsid w:val="004757A5"/>
    <w:rsid w:val="004909D8"/>
    <w:rsid w:val="0049327C"/>
    <w:rsid w:val="00497087"/>
    <w:rsid w:val="004C48AB"/>
    <w:rsid w:val="004F1E2A"/>
    <w:rsid w:val="005163BB"/>
    <w:rsid w:val="00521A57"/>
    <w:rsid w:val="00523AA6"/>
    <w:rsid w:val="00537CA6"/>
    <w:rsid w:val="00547644"/>
    <w:rsid w:val="005522C1"/>
    <w:rsid w:val="005553D3"/>
    <w:rsid w:val="005665CA"/>
    <w:rsid w:val="00567577"/>
    <w:rsid w:val="0057123A"/>
    <w:rsid w:val="005C74DF"/>
    <w:rsid w:val="005D161B"/>
    <w:rsid w:val="005E5234"/>
    <w:rsid w:val="005E74A1"/>
    <w:rsid w:val="005F39E5"/>
    <w:rsid w:val="0064556A"/>
    <w:rsid w:val="006643F7"/>
    <w:rsid w:val="006846F8"/>
    <w:rsid w:val="00687EC3"/>
    <w:rsid w:val="006B00DC"/>
    <w:rsid w:val="006D45CE"/>
    <w:rsid w:val="006E556B"/>
    <w:rsid w:val="006F6021"/>
    <w:rsid w:val="007021A6"/>
    <w:rsid w:val="00711718"/>
    <w:rsid w:val="0071250F"/>
    <w:rsid w:val="00712C6E"/>
    <w:rsid w:val="007130BA"/>
    <w:rsid w:val="007310BD"/>
    <w:rsid w:val="00740C24"/>
    <w:rsid w:val="00747355"/>
    <w:rsid w:val="00756828"/>
    <w:rsid w:val="007652FA"/>
    <w:rsid w:val="007675D8"/>
    <w:rsid w:val="007750A3"/>
    <w:rsid w:val="00775D36"/>
    <w:rsid w:val="00785A58"/>
    <w:rsid w:val="007A5854"/>
    <w:rsid w:val="007B27BD"/>
    <w:rsid w:val="007C0F8A"/>
    <w:rsid w:val="007F11E8"/>
    <w:rsid w:val="00800C03"/>
    <w:rsid w:val="00800EC6"/>
    <w:rsid w:val="008229C1"/>
    <w:rsid w:val="0084457A"/>
    <w:rsid w:val="00862C36"/>
    <w:rsid w:val="00864C58"/>
    <w:rsid w:val="0088459B"/>
    <w:rsid w:val="0089557B"/>
    <w:rsid w:val="008968E0"/>
    <w:rsid w:val="00896E30"/>
    <w:rsid w:val="008A6F01"/>
    <w:rsid w:val="008C180E"/>
    <w:rsid w:val="008C73E0"/>
    <w:rsid w:val="008D0A40"/>
    <w:rsid w:val="008D50C0"/>
    <w:rsid w:val="008E4BE2"/>
    <w:rsid w:val="008E4CEA"/>
    <w:rsid w:val="0091058E"/>
    <w:rsid w:val="00912F83"/>
    <w:rsid w:val="00917E3C"/>
    <w:rsid w:val="00936527"/>
    <w:rsid w:val="00946301"/>
    <w:rsid w:val="009525E5"/>
    <w:rsid w:val="009622D3"/>
    <w:rsid w:val="009673B7"/>
    <w:rsid w:val="009C0B0F"/>
    <w:rsid w:val="00A2461B"/>
    <w:rsid w:val="00A33539"/>
    <w:rsid w:val="00A44FB3"/>
    <w:rsid w:val="00A67A75"/>
    <w:rsid w:val="00AC2AA1"/>
    <w:rsid w:val="00AC63CC"/>
    <w:rsid w:val="00AE6FAF"/>
    <w:rsid w:val="00AF094C"/>
    <w:rsid w:val="00B16439"/>
    <w:rsid w:val="00B31043"/>
    <w:rsid w:val="00B578F9"/>
    <w:rsid w:val="00B77B4D"/>
    <w:rsid w:val="00B81E5D"/>
    <w:rsid w:val="00B91719"/>
    <w:rsid w:val="00BA1BF9"/>
    <w:rsid w:val="00BB13F3"/>
    <w:rsid w:val="00BB3AB9"/>
    <w:rsid w:val="00BC04D4"/>
    <w:rsid w:val="00BE466F"/>
    <w:rsid w:val="00BF09BC"/>
    <w:rsid w:val="00C064BE"/>
    <w:rsid w:val="00C2152C"/>
    <w:rsid w:val="00C21D54"/>
    <w:rsid w:val="00C3300A"/>
    <w:rsid w:val="00C36548"/>
    <w:rsid w:val="00C46637"/>
    <w:rsid w:val="00C47726"/>
    <w:rsid w:val="00C6526A"/>
    <w:rsid w:val="00C75927"/>
    <w:rsid w:val="00C77DEE"/>
    <w:rsid w:val="00C93849"/>
    <w:rsid w:val="00CB30A5"/>
    <w:rsid w:val="00CC461A"/>
    <w:rsid w:val="00CD6B8F"/>
    <w:rsid w:val="00CE5EC5"/>
    <w:rsid w:val="00D162D5"/>
    <w:rsid w:val="00D16DB4"/>
    <w:rsid w:val="00D222E1"/>
    <w:rsid w:val="00D254C7"/>
    <w:rsid w:val="00D3153A"/>
    <w:rsid w:val="00D45F5D"/>
    <w:rsid w:val="00D61B7F"/>
    <w:rsid w:val="00D64DF8"/>
    <w:rsid w:val="00D6633A"/>
    <w:rsid w:val="00DA226C"/>
    <w:rsid w:val="00DD5DD6"/>
    <w:rsid w:val="00DD5FF7"/>
    <w:rsid w:val="00DE1F3D"/>
    <w:rsid w:val="00DE3CD6"/>
    <w:rsid w:val="00DF042C"/>
    <w:rsid w:val="00DF4060"/>
    <w:rsid w:val="00E023E1"/>
    <w:rsid w:val="00E20FB4"/>
    <w:rsid w:val="00E22227"/>
    <w:rsid w:val="00E324D2"/>
    <w:rsid w:val="00E47275"/>
    <w:rsid w:val="00E73E03"/>
    <w:rsid w:val="00E76E54"/>
    <w:rsid w:val="00E932E9"/>
    <w:rsid w:val="00EB53F2"/>
    <w:rsid w:val="00EC0711"/>
    <w:rsid w:val="00ED6AE2"/>
    <w:rsid w:val="00EE0C13"/>
    <w:rsid w:val="00EF4949"/>
    <w:rsid w:val="00F04832"/>
    <w:rsid w:val="00F26B93"/>
    <w:rsid w:val="00F458E3"/>
    <w:rsid w:val="00F46037"/>
    <w:rsid w:val="00F47E15"/>
    <w:rsid w:val="00F52A7D"/>
    <w:rsid w:val="00F5672D"/>
    <w:rsid w:val="00F57CC1"/>
    <w:rsid w:val="00F60418"/>
    <w:rsid w:val="00F83127"/>
    <w:rsid w:val="00FB1C64"/>
    <w:rsid w:val="00FC7FE6"/>
    <w:rsid w:val="00FF1FD1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6A"/>
    <w:rPr>
      <w:sz w:val="20"/>
      <w:szCs w:val="20"/>
      <w:lang w:val="en-GB" w:eastAsia="ja-JP"/>
    </w:rPr>
  </w:style>
  <w:style w:type="paragraph" w:styleId="Balk1">
    <w:name w:val="heading 1"/>
    <w:basedOn w:val="Normal"/>
    <w:next w:val="Normal"/>
    <w:link w:val="Balk1Char"/>
    <w:uiPriority w:val="99"/>
    <w:qFormat/>
    <w:rsid w:val="00DF4060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DF4060"/>
    <w:pPr>
      <w:keepNext/>
      <w:outlineLvl w:val="1"/>
    </w:pPr>
    <w:rPr>
      <w:b/>
      <w:sz w:val="22"/>
    </w:rPr>
  </w:style>
  <w:style w:type="paragraph" w:styleId="Balk3">
    <w:name w:val="heading 3"/>
    <w:basedOn w:val="Normal"/>
    <w:next w:val="Normal"/>
    <w:link w:val="Balk3Char"/>
    <w:uiPriority w:val="99"/>
    <w:qFormat/>
    <w:rsid w:val="00DF4060"/>
    <w:pPr>
      <w:keepNext/>
      <w:numPr>
        <w:ilvl w:val="12"/>
      </w:numPr>
      <w:outlineLvl w:val="2"/>
    </w:pPr>
    <w:rPr>
      <w:b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629B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ja-JP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629BA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ja-JP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629BA"/>
    <w:rPr>
      <w:rFonts w:asciiTheme="majorHAnsi" w:eastAsiaTheme="majorEastAsia" w:hAnsiTheme="majorHAnsi" w:cstheme="majorBidi"/>
      <w:b/>
      <w:bCs/>
      <w:sz w:val="26"/>
      <w:szCs w:val="26"/>
      <w:lang w:val="en-GB" w:eastAsia="ja-JP"/>
    </w:rPr>
  </w:style>
  <w:style w:type="paragraph" w:styleId="stbilgi">
    <w:name w:val="header"/>
    <w:basedOn w:val="Normal"/>
    <w:link w:val="stbilgiChar"/>
    <w:uiPriority w:val="99"/>
    <w:rsid w:val="00DF4060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29BA"/>
    <w:rPr>
      <w:sz w:val="20"/>
      <w:szCs w:val="20"/>
      <w:lang w:val="en-GB" w:eastAsia="ja-JP"/>
    </w:rPr>
  </w:style>
  <w:style w:type="paragraph" w:styleId="Altbilgi">
    <w:name w:val="footer"/>
    <w:basedOn w:val="Normal"/>
    <w:link w:val="AltbilgiChar"/>
    <w:uiPriority w:val="99"/>
    <w:rsid w:val="00DF4060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29BA"/>
    <w:rPr>
      <w:sz w:val="20"/>
      <w:szCs w:val="20"/>
      <w:lang w:val="en-GB" w:eastAsia="ja-JP"/>
    </w:rPr>
  </w:style>
  <w:style w:type="paragraph" w:styleId="GvdeMetni">
    <w:name w:val="Body Text"/>
    <w:basedOn w:val="Normal"/>
    <w:link w:val="GvdeMetniChar"/>
    <w:uiPriority w:val="99"/>
    <w:rsid w:val="00DF4060"/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629BA"/>
    <w:rPr>
      <w:sz w:val="20"/>
      <w:szCs w:val="20"/>
      <w:lang w:val="en-GB" w:eastAsia="ja-JP"/>
    </w:rPr>
  </w:style>
  <w:style w:type="paragraph" w:customStyle="1" w:styleId="BalloonText1">
    <w:name w:val="Balloon Text1"/>
    <w:basedOn w:val="Normal"/>
    <w:uiPriority w:val="99"/>
    <w:semiHidden/>
    <w:rsid w:val="00DF4060"/>
    <w:rPr>
      <w:rFonts w:ascii="Tahoma" w:hAnsi="Tahoma"/>
      <w:sz w:val="16"/>
      <w:szCs w:val="16"/>
    </w:rPr>
  </w:style>
  <w:style w:type="character" w:styleId="Kpr">
    <w:name w:val="Hyperlink"/>
    <w:basedOn w:val="VarsaylanParagrafYazTipi"/>
    <w:uiPriority w:val="99"/>
    <w:rsid w:val="00DF4060"/>
    <w:rPr>
      <w:rFonts w:cs="Times New Roman"/>
      <w:color w:val="0000FF"/>
      <w:u w:val="single"/>
    </w:rPr>
  </w:style>
  <w:style w:type="paragraph" w:styleId="DzMetin">
    <w:name w:val="Plain Text"/>
    <w:basedOn w:val="Normal"/>
    <w:link w:val="DzMetinChar"/>
    <w:uiPriority w:val="99"/>
    <w:rsid w:val="00DF4060"/>
    <w:rPr>
      <w:rFonts w:ascii="Courier New" w:hAnsi="Courier New"/>
      <w:lang w:val="tr-TR"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629BA"/>
    <w:rPr>
      <w:rFonts w:ascii="Courier New" w:hAnsi="Courier New" w:cs="Courier New"/>
      <w:sz w:val="20"/>
      <w:szCs w:val="20"/>
      <w:lang w:val="en-GB" w:eastAsia="ja-JP"/>
    </w:rPr>
  </w:style>
  <w:style w:type="paragraph" w:styleId="BelgeBalantlar">
    <w:name w:val="Document Map"/>
    <w:basedOn w:val="Normal"/>
    <w:link w:val="BelgeBalantlarChar"/>
    <w:uiPriority w:val="99"/>
    <w:semiHidden/>
    <w:rsid w:val="00A2461B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629BA"/>
    <w:rPr>
      <w:sz w:val="0"/>
      <w:szCs w:val="0"/>
      <w:lang w:val="en-GB" w:eastAsia="ja-JP"/>
    </w:rPr>
  </w:style>
  <w:style w:type="paragraph" w:styleId="BalonMetni">
    <w:name w:val="Balloon Text"/>
    <w:basedOn w:val="Normal"/>
    <w:link w:val="BalonMetniChar"/>
    <w:uiPriority w:val="99"/>
    <w:rsid w:val="00E932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E932E9"/>
    <w:rPr>
      <w:rFonts w:ascii="Tahoma" w:hAnsi="Tahoma" w:cs="Tahoma"/>
      <w:sz w:val="16"/>
      <w:szCs w:val="16"/>
      <w:lang w:val="en-GB" w:eastAsia="ja-JP"/>
    </w:rPr>
  </w:style>
  <w:style w:type="paragraph" w:customStyle="1" w:styleId="Objective">
    <w:name w:val="Objective"/>
    <w:basedOn w:val="Normal"/>
    <w:next w:val="GvdeMetni"/>
    <w:uiPriority w:val="99"/>
    <w:rsid w:val="00BE466F"/>
    <w:pPr>
      <w:spacing w:before="220" w:after="220" w:line="220" w:lineRule="atLeast"/>
      <w:jc w:val="both"/>
    </w:pPr>
    <w:rPr>
      <w:rFonts w:ascii="Garamond" w:hAnsi="Garamond"/>
      <w:sz w:val="22"/>
      <w:lang w:val="tr-TR" w:eastAsia="en-US"/>
    </w:rPr>
  </w:style>
  <w:style w:type="table" w:styleId="TabloKlavuzu">
    <w:name w:val="Table Grid"/>
    <w:basedOn w:val="NormalTablo"/>
    <w:uiPriority w:val="99"/>
    <w:rsid w:val="00FC7F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C74DF"/>
    <w:pPr>
      <w:spacing w:before="100" w:beforeAutospacing="1" w:after="100" w:afterAutospacing="1"/>
    </w:pPr>
    <w:rPr>
      <w:color w:val="000066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99"/>
    <w:qFormat/>
    <w:rsid w:val="005C74DF"/>
    <w:rPr>
      <w:rFonts w:cs="Times New Roman"/>
      <w:b/>
      <w:bCs/>
    </w:rPr>
  </w:style>
  <w:style w:type="paragraph" w:styleId="ListeParagraf">
    <w:name w:val="List Paragraph"/>
    <w:basedOn w:val="Normal"/>
    <w:uiPriority w:val="99"/>
    <w:qFormat/>
    <w:rsid w:val="00D3153A"/>
    <w:pPr>
      <w:ind w:left="720"/>
      <w:contextualSpacing/>
    </w:pPr>
  </w:style>
  <w:style w:type="paragraph" w:customStyle="1" w:styleId="Default">
    <w:name w:val="Default"/>
    <w:uiPriority w:val="99"/>
    <w:rsid w:val="0088459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6A"/>
    <w:rPr>
      <w:sz w:val="20"/>
      <w:szCs w:val="20"/>
      <w:lang w:val="en-GB" w:eastAsia="ja-JP"/>
    </w:rPr>
  </w:style>
  <w:style w:type="paragraph" w:styleId="Balk1">
    <w:name w:val="heading 1"/>
    <w:basedOn w:val="Normal"/>
    <w:next w:val="Normal"/>
    <w:link w:val="Balk1Char"/>
    <w:uiPriority w:val="99"/>
    <w:qFormat/>
    <w:rsid w:val="00DF4060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DF4060"/>
    <w:pPr>
      <w:keepNext/>
      <w:outlineLvl w:val="1"/>
    </w:pPr>
    <w:rPr>
      <w:b/>
      <w:sz w:val="22"/>
    </w:rPr>
  </w:style>
  <w:style w:type="paragraph" w:styleId="Balk3">
    <w:name w:val="heading 3"/>
    <w:basedOn w:val="Normal"/>
    <w:next w:val="Normal"/>
    <w:link w:val="Balk3Char"/>
    <w:uiPriority w:val="99"/>
    <w:qFormat/>
    <w:rsid w:val="00DF4060"/>
    <w:pPr>
      <w:keepNext/>
      <w:numPr>
        <w:ilvl w:val="12"/>
      </w:numPr>
      <w:outlineLvl w:val="2"/>
    </w:pPr>
    <w:rPr>
      <w:b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629B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ja-JP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629BA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ja-JP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629BA"/>
    <w:rPr>
      <w:rFonts w:asciiTheme="majorHAnsi" w:eastAsiaTheme="majorEastAsia" w:hAnsiTheme="majorHAnsi" w:cstheme="majorBidi"/>
      <w:b/>
      <w:bCs/>
      <w:sz w:val="26"/>
      <w:szCs w:val="26"/>
      <w:lang w:val="en-GB" w:eastAsia="ja-JP"/>
    </w:rPr>
  </w:style>
  <w:style w:type="paragraph" w:styleId="stbilgi">
    <w:name w:val="header"/>
    <w:basedOn w:val="Normal"/>
    <w:link w:val="stbilgiChar"/>
    <w:uiPriority w:val="99"/>
    <w:rsid w:val="00DF4060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29BA"/>
    <w:rPr>
      <w:sz w:val="20"/>
      <w:szCs w:val="20"/>
      <w:lang w:val="en-GB" w:eastAsia="ja-JP"/>
    </w:rPr>
  </w:style>
  <w:style w:type="paragraph" w:styleId="Altbilgi">
    <w:name w:val="footer"/>
    <w:basedOn w:val="Normal"/>
    <w:link w:val="AltbilgiChar"/>
    <w:uiPriority w:val="99"/>
    <w:rsid w:val="00DF4060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29BA"/>
    <w:rPr>
      <w:sz w:val="20"/>
      <w:szCs w:val="20"/>
      <w:lang w:val="en-GB" w:eastAsia="ja-JP"/>
    </w:rPr>
  </w:style>
  <w:style w:type="paragraph" w:styleId="GvdeMetni">
    <w:name w:val="Body Text"/>
    <w:basedOn w:val="Normal"/>
    <w:link w:val="GvdeMetniChar"/>
    <w:uiPriority w:val="99"/>
    <w:rsid w:val="00DF4060"/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629BA"/>
    <w:rPr>
      <w:sz w:val="20"/>
      <w:szCs w:val="20"/>
      <w:lang w:val="en-GB" w:eastAsia="ja-JP"/>
    </w:rPr>
  </w:style>
  <w:style w:type="paragraph" w:customStyle="1" w:styleId="BalloonText1">
    <w:name w:val="Balloon Text1"/>
    <w:basedOn w:val="Normal"/>
    <w:uiPriority w:val="99"/>
    <w:semiHidden/>
    <w:rsid w:val="00DF4060"/>
    <w:rPr>
      <w:rFonts w:ascii="Tahoma" w:hAnsi="Tahoma"/>
      <w:sz w:val="16"/>
      <w:szCs w:val="16"/>
    </w:rPr>
  </w:style>
  <w:style w:type="character" w:styleId="Kpr">
    <w:name w:val="Hyperlink"/>
    <w:basedOn w:val="VarsaylanParagrafYazTipi"/>
    <w:uiPriority w:val="99"/>
    <w:rsid w:val="00DF4060"/>
    <w:rPr>
      <w:rFonts w:cs="Times New Roman"/>
      <w:color w:val="0000FF"/>
      <w:u w:val="single"/>
    </w:rPr>
  </w:style>
  <w:style w:type="paragraph" w:styleId="DzMetin">
    <w:name w:val="Plain Text"/>
    <w:basedOn w:val="Normal"/>
    <w:link w:val="DzMetinChar"/>
    <w:uiPriority w:val="99"/>
    <w:rsid w:val="00DF4060"/>
    <w:rPr>
      <w:rFonts w:ascii="Courier New" w:hAnsi="Courier New"/>
      <w:lang w:val="tr-TR"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629BA"/>
    <w:rPr>
      <w:rFonts w:ascii="Courier New" w:hAnsi="Courier New" w:cs="Courier New"/>
      <w:sz w:val="20"/>
      <w:szCs w:val="20"/>
      <w:lang w:val="en-GB" w:eastAsia="ja-JP"/>
    </w:rPr>
  </w:style>
  <w:style w:type="paragraph" w:styleId="BelgeBalantlar">
    <w:name w:val="Document Map"/>
    <w:basedOn w:val="Normal"/>
    <w:link w:val="BelgeBalantlarChar"/>
    <w:uiPriority w:val="99"/>
    <w:semiHidden/>
    <w:rsid w:val="00A2461B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629BA"/>
    <w:rPr>
      <w:sz w:val="0"/>
      <w:szCs w:val="0"/>
      <w:lang w:val="en-GB" w:eastAsia="ja-JP"/>
    </w:rPr>
  </w:style>
  <w:style w:type="paragraph" w:styleId="BalonMetni">
    <w:name w:val="Balloon Text"/>
    <w:basedOn w:val="Normal"/>
    <w:link w:val="BalonMetniChar"/>
    <w:uiPriority w:val="99"/>
    <w:rsid w:val="00E932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E932E9"/>
    <w:rPr>
      <w:rFonts w:ascii="Tahoma" w:hAnsi="Tahoma" w:cs="Tahoma"/>
      <w:sz w:val="16"/>
      <w:szCs w:val="16"/>
      <w:lang w:val="en-GB" w:eastAsia="ja-JP"/>
    </w:rPr>
  </w:style>
  <w:style w:type="paragraph" w:customStyle="1" w:styleId="Objective">
    <w:name w:val="Objective"/>
    <w:basedOn w:val="Normal"/>
    <w:next w:val="GvdeMetni"/>
    <w:uiPriority w:val="99"/>
    <w:rsid w:val="00BE466F"/>
    <w:pPr>
      <w:spacing w:before="220" w:after="220" w:line="220" w:lineRule="atLeast"/>
      <w:jc w:val="both"/>
    </w:pPr>
    <w:rPr>
      <w:rFonts w:ascii="Garamond" w:hAnsi="Garamond"/>
      <w:sz w:val="22"/>
      <w:lang w:val="tr-TR" w:eastAsia="en-US"/>
    </w:rPr>
  </w:style>
  <w:style w:type="table" w:styleId="TabloKlavuzu">
    <w:name w:val="Table Grid"/>
    <w:basedOn w:val="NormalTablo"/>
    <w:uiPriority w:val="99"/>
    <w:rsid w:val="00FC7F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C74DF"/>
    <w:pPr>
      <w:spacing w:before="100" w:beforeAutospacing="1" w:after="100" w:afterAutospacing="1"/>
    </w:pPr>
    <w:rPr>
      <w:color w:val="000066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99"/>
    <w:qFormat/>
    <w:rsid w:val="005C74DF"/>
    <w:rPr>
      <w:rFonts w:cs="Times New Roman"/>
      <w:b/>
      <w:bCs/>
    </w:rPr>
  </w:style>
  <w:style w:type="paragraph" w:styleId="ListeParagraf">
    <w:name w:val="List Paragraph"/>
    <w:basedOn w:val="Normal"/>
    <w:uiPriority w:val="99"/>
    <w:qFormat/>
    <w:rsid w:val="00D3153A"/>
    <w:pPr>
      <w:ind w:left="720"/>
      <w:contextualSpacing/>
    </w:pPr>
  </w:style>
  <w:style w:type="paragraph" w:customStyle="1" w:styleId="Default">
    <w:name w:val="Default"/>
    <w:uiPriority w:val="99"/>
    <w:rsid w:val="0088459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tiz@turpak.com.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hmetural10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er.torun@windowsliv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mert6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25E6-C37F-44DB-8B4C-0D600705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Ömer Torun resume2013									February  4, 1998</vt:lpstr>
      <vt:lpstr>SEMRA OKUTAN									February  4, 1998</vt:lpstr>
    </vt:vector>
  </TitlesOfParts>
  <Company>--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Ömer Torun resume2013									February  4, 1998</dc:title>
  <dc:creator>SEMRA  OKUTAN</dc:creator>
  <dc:description>Ömer Torun CV 2013Son</dc:description>
  <cp:lastModifiedBy>Ömer</cp:lastModifiedBy>
  <cp:revision>3</cp:revision>
  <cp:lastPrinted>2013-05-02T12:29:00Z</cp:lastPrinted>
  <dcterms:created xsi:type="dcterms:W3CDTF">2014-01-24T18:40:00Z</dcterms:created>
  <dcterms:modified xsi:type="dcterms:W3CDTF">2014-01-29T12:27:00Z</dcterms:modified>
</cp:coreProperties>
</file>